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imes New Roman"/>
          <w:b/>
          <w:bCs/>
          <w:sz w:val="32"/>
          <w:szCs w:val="32"/>
          <w:u w:val="single"/>
          <w:lang w:val="en-US"/>
        </w:rPr>
        <w:id w:val="-1600945232"/>
        <w:docPartObj>
          <w:docPartGallery w:val="Cover Pages"/>
          <w:docPartUnique/>
        </w:docPartObj>
      </w:sdtPr>
      <w:sdtEndPr/>
      <w:sdtContent>
        <w:p w14:paraId="1FAE8DEB" w14:textId="1BF63B34" w:rsidR="0015084A" w:rsidRDefault="0015084A">
          <w:pPr>
            <w:rPr>
              <w:rFonts w:cs="Times New Roman"/>
              <w:b/>
              <w:bCs/>
              <w:sz w:val="32"/>
              <w:szCs w:val="32"/>
              <w:u w:val="single"/>
              <w:lang w:val="en-US"/>
            </w:rPr>
          </w:pPr>
          <w:r w:rsidRPr="0015084A">
            <w:rPr>
              <w:rFonts w:cs="Times New Roman"/>
              <w:b/>
              <w:bCs/>
              <w:noProof/>
              <w:sz w:val="32"/>
              <w:szCs w:val="32"/>
              <w:u w:val="single"/>
              <w:lang w:val="en-US"/>
            </w:rPr>
            <mc:AlternateContent>
              <mc:Choice Requires="wps">
                <w:drawing>
                  <wp:anchor distT="0" distB="0" distL="114300" distR="114300" simplePos="0" relativeHeight="251659264" behindDoc="0" locked="0" layoutInCell="1" allowOverlap="1" wp14:anchorId="580AD9C3" wp14:editId="3350FF0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230"/>
                                  <w:gridCol w:w="1947"/>
                                </w:tblGrid>
                                <w:tr w:rsidR="0015084A" w14:paraId="13E95A11" w14:textId="77777777">
                                  <w:trPr>
                                    <w:jc w:val="center"/>
                                  </w:trPr>
                                  <w:tc>
                                    <w:tcPr>
                                      <w:tcW w:w="2568" w:type="pct"/>
                                      <w:vAlign w:val="center"/>
                                    </w:tcPr>
                                    <w:p w14:paraId="0AAD7F8A" w14:textId="011CC142" w:rsidR="0015084A" w:rsidRDefault="000E0E18">
                                      <w:pPr>
                                        <w:jc w:val="right"/>
                                      </w:pPr>
                                      <w:r>
                                        <w:rPr>
                                          <w:noProof/>
                                        </w:rPr>
                                        <w:drawing>
                                          <wp:inline distT="0" distB="0" distL="0" distR="0" wp14:anchorId="75DE1E4A" wp14:editId="2425DB89">
                                            <wp:extent cx="4130040" cy="2323103"/>
                                            <wp:effectExtent l="0" t="0" r="3810" b="1270"/>
                                            <wp:docPr id="21" name="Picture 21" descr="Trading Card Explosion Entices eBay to Expand its Eff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rading Card Explosion Entices eBay to Expand its Effor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4988" cy="2325886"/>
                                                    </a:xfrm>
                                                    <a:prstGeom prst="rect">
                                                      <a:avLst/>
                                                    </a:prstGeom>
                                                    <a:noFill/>
                                                    <a:ln>
                                                      <a:noFill/>
                                                    </a:ln>
                                                  </pic:spPr>
                                                </pic:pic>
                                              </a:graphicData>
                                            </a:graphic>
                                          </wp:inline>
                                        </w:drawing>
                                      </w:r>
                                    </w:p>
                                    <w:sdt>
                                      <w:sdtPr>
                                        <w:rPr>
                                          <w:rFonts w:ascii="Times New Roman" w:hAnsi="Times New Roman" w:cs="Times New Roman"/>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D029372" w14:textId="2A12704F" w:rsidR="0015084A" w:rsidRPr="0015084A" w:rsidRDefault="002C339B">
                                          <w:pPr>
                                            <w:pStyle w:val="NoSpacing"/>
                                            <w:spacing w:line="312" w:lineRule="auto"/>
                                            <w:jc w:val="right"/>
                                            <w:rPr>
                                              <w:caps/>
                                              <w:color w:val="191919" w:themeColor="text1" w:themeTint="E6"/>
                                              <w:sz w:val="48"/>
                                              <w:szCs w:val="48"/>
                                            </w:rPr>
                                          </w:pPr>
                                          <w:r>
                                            <w:rPr>
                                              <w:rFonts w:ascii="Times New Roman" w:hAnsi="Times New Roman" w:cs="Times New Roman"/>
                                              <w:sz w:val="48"/>
                                              <w:szCs w:val="48"/>
                                            </w:rPr>
                                            <w:t>Project Specification – Final Assignment – Card Bidders</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6DF4CBD" w14:textId="2E68C7DB" w:rsidR="0015084A" w:rsidRDefault="0015084A">
                                          <w:pPr>
                                            <w:jc w:val="right"/>
                                            <w:rPr>
                                              <w:szCs w:val="24"/>
                                            </w:rPr>
                                          </w:pPr>
                                          <w:r>
                                            <w:rPr>
                                              <w:color w:val="000000" w:themeColor="text1"/>
                                              <w:szCs w:val="24"/>
                                            </w:rPr>
                                            <w:t>Due Date: December 12th 2021</w:t>
                                          </w:r>
                                        </w:p>
                                      </w:sdtContent>
                                    </w:sdt>
                                  </w:tc>
                                  <w:tc>
                                    <w:tcPr>
                                      <w:tcW w:w="2432" w:type="pct"/>
                                      <w:vAlign w:val="center"/>
                                    </w:tcPr>
                                    <w:p w14:paraId="5F8FBDB5" w14:textId="77777777" w:rsidR="0015084A" w:rsidRDefault="0015084A">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286DBACC" w14:textId="6BF7F03A" w:rsidR="0015084A" w:rsidRDefault="0015084A">
                                          <w:pPr>
                                            <w:rPr>
                                              <w:color w:val="000000" w:themeColor="text1"/>
                                            </w:rPr>
                                          </w:pPr>
                                          <w:r>
                                            <w:rPr>
                                              <w:color w:val="000000" w:themeColor="text1"/>
                                            </w:rPr>
                                            <w:t>This is to explain the functions and purpose of the Card Bidders app</w:t>
                                          </w:r>
                                          <w:r w:rsidR="009055E4">
                                            <w:rPr>
                                              <w:color w:val="000000" w:themeColor="text1"/>
                                            </w:rPr>
                                            <w:t>lication</w:t>
                                          </w:r>
                                          <w:r>
                                            <w:rPr>
                                              <w:color w:val="000000" w:themeColor="text1"/>
                                            </w:rPr>
                                            <w:t xml:space="preserve"> for the final assignment of </w:t>
                                          </w:r>
                                          <w:r w:rsidR="009055E4">
                                            <w:rPr>
                                              <w:color w:val="000000" w:themeColor="text1"/>
                                            </w:rPr>
                                            <w:t>Mobile Applications II</w:t>
                                          </w:r>
                                          <w:r>
                                            <w:rPr>
                                              <w:color w:val="000000" w:themeColor="text1"/>
                                            </w:rPr>
                                            <w: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4A3E91F" w14:textId="5061CF4D" w:rsidR="0015084A" w:rsidRDefault="0015084A">
                                          <w:pPr>
                                            <w:pStyle w:val="NoSpacing"/>
                                            <w:rPr>
                                              <w:color w:val="ED7D31" w:themeColor="accent2"/>
                                              <w:sz w:val="26"/>
                                              <w:szCs w:val="26"/>
                                            </w:rPr>
                                          </w:pPr>
                                          <w:r>
                                            <w:rPr>
                                              <w:color w:val="ED7D31" w:themeColor="accent2"/>
                                              <w:sz w:val="26"/>
                                              <w:szCs w:val="26"/>
                                            </w:rPr>
                                            <w:t>Justin Harvey</w:t>
                                          </w:r>
                                        </w:p>
                                      </w:sdtContent>
                                    </w:sdt>
                                    <w:p w14:paraId="6F3308E6" w14:textId="1AA84B09" w:rsidR="0015084A" w:rsidRDefault="009055E4">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5084A">
                                            <w:rPr>
                                              <w:color w:val="44546A" w:themeColor="text2"/>
                                            </w:rPr>
                                            <w:t>PROG3210</w:t>
                                          </w:r>
                                        </w:sdtContent>
                                      </w:sdt>
                                    </w:p>
                                  </w:tc>
                                </w:tr>
                              </w:tbl>
                              <w:p w14:paraId="7A30F10D" w14:textId="77777777" w:rsidR="0015084A" w:rsidRDefault="0015084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80AD9C3"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230"/>
                            <w:gridCol w:w="1947"/>
                          </w:tblGrid>
                          <w:tr w:rsidR="0015084A" w14:paraId="13E95A11" w14:textId="77777777">
                            <w:trPr>
                              <w:jc w:val="center"/>
                            </w:trPr>
                            <w:tc>
                              <w:tcPr>
                                <w:tcW w:w="2568" w:type="pct"/>
                                <w:vAlign w:val="center"/>
                              </w:tcPr>
                              <w:p w14:paraId="0AAD7F8A" w14:textId="011CC142" w:rsidR="0015084A" w:rsidRDefault="000E0E18">
                                <w:pPr>
                                  <w:jc w:val="right"/>
                                </w:pPr>
                                <w:r>
                                  <w:rPr>
                                    <w:noProof/>
                                  </w:rPr>
                                  <w:drawing>
                                    <wp:inline distT="0" distB="0" distL="0" distR="0" wp14:anchorId="75DE1E4A" wp14:editId="2425DB89">
                                      <wp:extent cx="4130040" cy="2323103"/>
                                      <wp:effectExtent l="0" t="0" r="3810" b="1270"/>
                                      <wp:docPr id="21" name="Picture 21" descr="Trading Card Explosion Entices eBay to Expand its Eff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rading Card Explosion Entices eBay to Expand its Effor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4988" cy="2325886"/>
                                              </a:xfrm>
                                              <a:prstGeom prst="rect">
                                                <a:avLst/>
                                              </a:prstGeom>
                                              <a:noFill/>
                                              <a:ln>
                                                <a:noFill/>
                                              </a:ln>
                                            </pic:spPr>
                                          </pic:pic>
                                        </a:graphicData>
                                      </a:graphic>
                                    </wp:inline>
                                  </w:drawing>
                                </w:r>
                              </w:p>
                              <w:sdt>
                                <w:sdtPr>
                                  <w:rPr>
                                    <w:rFonts w:ascii="Times New Roman" w:hAnsi="Times New Roman" w:cs="Times New Roman"/>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D029372" w14:textId="2A12704F" w:rsidR="0015084A" w:rsidRPr="0015084A" w:rsidRDefault="002C339B">
                                    <w:pPr>
                                      <w:pStyle w:val="NoSpacing"/>
                                      <w:spacing w:line="312" w:lineRule="auto"/>
                                      <w:jc w:val="right"/>
                                      <w:rPr>
                                        <w:caps/>
                                        <w:color w:val="191919" w:themeColor="text1" w:themeTint="E6"/>
                                        <w:sz w:val="48"/>
                                        <w:szCs w:val="48"/>
                                      </w:rPr>
                                    </w:pPr>
                                    <w:r>
                                      <w:rPr>
                                        <w:rFonts w:ascii="Times New Roman" w:hAnsi="Times New Roman" w:cs="Times New Roman"/>
                                        <w:sz w:val="48"/>
                                        <w:szCs w:val="48"/>
                                      </w:rPr>
                                      <w:t>Project Specification – Final Assignment – Card Bidders</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6DF4CBD" w14:textId="2E68C7DB" w:rsidR="0015084A" w:rsidRDefault="0015084A">
                                    <w:pPr>
                                      <w:jc w:val="right"/>
                                      <w:rPr>
                                        <w:szCs w:val="24"/>
                                      </w:rPr>
                                    </w:pPr>
                                    <w:r>
                                      <w:rPr>
                                        <w:color w:val="000000" w:themeColor="text1"/>
                                        <w:szCs w:val="24"/>
                                      </w:rPr>
                                      <w:t>Due Date: December 12th 2021</w:t>
                                    </w:r>
                                  </w:p>
                                </w:sdtContent>
                              </w:sdt>
                            </w:tc>
                            <w:tc>
                              <w:tcPr>
                                <w:tcW w:w="2432" w:type="pct"/>
                                <w:vAlign w:val="center"/>
                              </w:tcPr>
                              <w:p w14:paraId="5F8FBDB5" w14:textId="77777777" w:rsidR="0015084A" w:rsidRDefault="0015084A">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286DBACC" w14:textId="6BF7F03A" w:rsidR="0015084A" w:rsidRDefault="0015084A">
                                    <w:pPr>
                                      <w:rPr>
                                        <w:color w:val="000000" w:themeColor="text1"/>
                                      </w:rPr>
                                    </w:pPr>
                                    <w:r>
                                      <w:rPr>
                                        <w:color w:val="000000" w:themeColor="text1"/>
                                      </w:rPr>
                                      <w:t>This is to explain the functions and purpose of the Card Bidders app</w:t>
                                    </w:r>
                                    <w:r w:rsidR="009055E4">
                                      <w:rPr>
                                        <w:color w:val="000000" w:themeColor="text1"/>
                                      </w:rPr>
                                      <w:t>lication</w:t>
                                    </w:r>
                                    <w:r>
                                      <w:rPr>
                                        <w:color w:val="000000" w:themeColor="text1"/>
                                      </w:rPr>
                                      <w:t xml:space="preserve"> for the final assignment of </w:t>
                                    </w:r>
                                    <w:r w:rsidR="009055E4">
                                      <w:rPr>
                                        <w:color w:val="000000" w:themeColor="text1"/>
                                      </w:rPr>
                                      <w:t>Mobile Applications II</w:t>
                                    </w:r>
                                    <w:r>
                                      <w:rPr>
                                        <w:color w:val="000000" w:themeColor="text1"/>
                                      </w:rPr>
                                      <w: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4A3E91F" w14:textId="5061CF4D" w:rsidR="0015084A" w:rsidRDefault="0015084A">
                                    <w:pPr>
                                      <w:pStyle w:val="NoSpacing"/>
                                      <w:rPr>
                                        <w:color w:val="ED7D31" w:themeColor="accent2"/>
                                        <w:sz w:val="26"/>
                                        <w:szCs w:val="26"/>
                                      </w:rPr>
                                    </w:pPr>
                                    <w:r>
                                      <w:rPr>
                                        <w:color w:val="ED7D31" w:themeColor="accent2"/>
                                        <w:sz w:val="26"/>
                                        <w:szCs w:val="26"/>
                                      </w:rPr>
                                      <w:t>Justin Harvey</w:t>
                                    </w:r>
                                  </w:p>
                                </w:sdtContent>
                              </w:sdt>
                              <w:p w14:paraId="6F3308E6" w14:textId="1AA84B09" w:rsidR="0015084A" w:rsidRDefault="009055E4">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5084A">
                                      <w:rPr>
                                        <w:color w:val="44546A" w:themeColor="text2"/>
                                      </w:rPr>
                                      <w:t>PROG3210</w:t>
                                    </w:r>
                                  </w:sdtContent>
                                </w:sdt>
                              </w:p>
                            </w:tc>
                          </w:tr>
                        </w:tbl>
                        <w:p w14:paraId="7A30F10D" w14:textId="77777777" w:rsidR="0015084A" w:rsidRDefault="0015084A"/>
                      </w:txbxContent>
                    </v:textbox>
                    <w10:wrap anchorx="page" anchory="page"/>
                  </v:shape>
                </w:pict>
              </mc:Fallback>
            </mc:AlternateContent>
          </w:r>
          <w:r>
            <w:rPr>
              <w:rFonts w:cs="Times New Roman"/>
              <w:b/>
              <w:bCs/>
              <w:sz w:val="32"/>
              <w:szCs w:val="32"/>
              <w:u w:val="single"/>
              <w:lang w:val="en-US"/>
            </w:rPr>
            <w:br w:type="page"/>
          </w:r>
        </w:p>
      </w:sdtContent>
    </w:sdt>
    <w:sdt>
      <w:sdtPr>
        <w:rPr>
          <w:rFonts w:eastAsiaTheme="minorHAnsi" w:cstheme="minorBidi"/>
          <w:b w:val="0"/>
          <w:color w:val="auto"/>
          <w:sz w:val="24"/>
          <w:szCs w:val="22"/>
          <w:u w:val="none"/>
          <w:lang w:val="en-CA"/>
        </w:rPr>
        <w:id w:val="823624049"/>
        <w:docPartObj>
          <w:docPartGallery w:val="Table of Contents"/>
          <w:docPartUnique/>
        </w:docPartObj>
      </w:sdtPr>
      <w:sdtEndPr>
        <w:rPr>
          <w:bCs/>
          <w:noProof/>
        </w:rPr>
      </w:sdtEndPr>
      <w:sdtContent>
        <w:p w14:paraId="5D8B90EE" w14:textId="0E801332" w:rsidR="004900DD" w:rsidRDefault="0082501F">
          <w:pPr>
            <w:pStyle w:val="TOCHeading"/>
          </w:pPr>
          <w:r>
            <w:t xml:space="preserve">Table of </w:t>
          </w:r>
          <w:r w:rsidR="004900DD">
            <w:t>Contents</w:t>
          </w:r>
        </w:p>
        <w:p w14:paraId="035C091A" w14:textId="334DD1C3" w:rsidR="008F08CC" w:rsidRDefault="004900DD">
          <w:pPr>
            <w:pStyle w:val="TOC1"/>
            <w:tabs>
              <w:tab w:val="right" w:leader="dot" w:pos="9350"/>
            </w:tabs>
            <w:rPr>
              <w:rFonts w:asciiTheme="minorHAnsi" w:eastAsiaTheme="minorEastAsia" w:hAnsiTheme="minorHAnsi"/>
              <w:noProof/>
              <w:sz w:val="22"/>
              <w:lang w:eastAsia="en-CA"/>
            </w:rPr>
          </w:pPr>
          <w:r>
            <w:fldChar w:fldCharType="begin"/>
          </w:r>
          <w:r>
            <w:instrText xml:space="preserve"> TOC \o "1-3" \h \z \u </w:instrText>
          </w:r>
          <w:r>
            <w:fldChar w:fldCharType="separate"/>
          </w:r>
          <w:hyperlink w:anchor="_Toc90030622" w:history="1">
            <w:r w:rsidR="008F08CC" w:rsidRPr="00E756F2">
              <w:rPr>
                <w:rStyle w:val="Hyperlink"/>
                <w:noProof/>
                <w:lang w:val="en-US"/>
              </w:rPr>
              <w:t>Application Name</w:t>
            </w:r>
            <w:r w:rsidR="008F08CC">
              <w:rPr>
                <w:noProof/>
                <w:webHidden/>
              </w:rPr>
              <w:tab/>
            </w:r>
            <w:r w:rsidR="008F08CC">
              <w:rPr>
                <w:noProof/>
                <w:webHidden/>
              </w:rPr>
              <w:fldChar w:fldCharType="begin"/>
            </w:r>
            <w:r w:rsidR="008F08CC">
              <w:rPr>
                <w:noProof/>
                <w:webHidden/>
              </w:rPr>
              <w:instrText xml:space="preserve"> PAGEREF _Toc90030622 \h </w:instrText>
            </w:r>
            <w:r w:rsidR="008F08CC">
              <w:rPr>
                <w:noProof/>
                <w:webHidden/>
              </w:rPr>
            </w:r>
            <w:r w:rsidR="008F08CC">
              <w:rPr>
                <w:noProof/>
                <w:webHidden/>
              </w:rPr>
              <w:fldChar w:fldCharType="separate"/>
            </w:r>
            <w:r w:rsidR="008F08CC">
              <w:rPr>
                <w:noProof/>
                <w:webHidden/>
              </w:rPr>
              <w:t>2</w:t>
            </w:r>
            <w:r w:rsidR="008F08CC">
              <w:rPr>
                <w:noProof/>
                <w:webHidden/>
              </w:rPr>
              <w:fldChar w:fldCharType="end"/>
            </w:r>
          </w:hyperlink>
        </w:p>
        <w:p w14:paraId="7CD5E7E2" w14:textId="753B9C7A" w:rsidR="008F08CC" w:rsidRDefault="009055E4">
          <w:pPr>
            <w:pStyle w:val="TOC1"/>
            <w:tabs>
              <w:tab w:val="right" w:leader="dot" w:pos="9350"/>
            </w:tabs>
            <w:rPr>
              <w:rFonts w:asciiTheme="minorHAnsi" w:eastAsiaTheme="minorEastAsia" w:hAnsiTheme="minorHAnsi"/>
              <w:noProof/>
              <w:sz w:val="22"/>
              <w:lang w:eastAsia="en-CA"/>
            </w:rPr>
          </w:pPr>
          <w:hyperlink w:anchor="_Toc90030623" w:history="1">
            <w:r w:rsidR="008F08CC" w:rsidRPr="00E756F2">
              <w:rPr>
                <w:rStyle w:val="Hyperlink"/>
                <w:noProof/>
                <w:lang w:val="en-US"/>
              </w:rPr>
              <w:t>Purpose</w:t>
            </w:r>
            <w:r w:rsidR="008F08CC">
              <w:rPr>
                <w:noProof/>
                <w:webHidden/>
              </w:rPr>
              <w:tab/>
            </w:r>
            <w:r w:rsidR="008F08CC">
              <w:rPr>
                <w:noProof/>
                <w:webHidden/>
              </w:rPr>
              <w:fldChar w:fldCharType="begin"/>
            </w:r>
            <w:r w:rsidR="008F08CC">
              <w:rPr>
                <w:noProof/>
                <w:webHidden/>
              </w:rPr>
              <w:instrText xml:space="preserve"> PAGEREF _Toc90030623 \h </w:instrText>
            </w:r>
            <w:r w:rsidR="008F08CC">
              <w:rPr>
                <w:noProof/>
                <w:webHidden/>
              </w:rPr>
            </w:r>
            <w:r w:rsidR="008F08CC">
              <w:rPr>
                <w:noProof/>
                <w:webHidden/>
              </w:rPr>
              <w:fldChar w:fldCharType="separate"/>
            </w:r>
            <w:r w:rsidR="008F08CC">
              <w:rPr>
                <w:noProof/>
                <w:webHidden/>
              </w:rPr>
              <w:t>2</w:t>
            </w:r>
            <w:r w:rsidR="008F08CC">
              <w:rPr>
                <w:noProof/>
                <w:webHidden/>
              </w:rPr>
              <w:fldChar w:fldCharType="end"/>
            </w:r>
          </w:hyperlink>
        </w:p>
        <w:p w14:paraId="352DC735" w14:textId="52CA6E0A" w:rsidR="008F08CC" w:rsidRDefault="009055E4">
          <w:pPr>
            <w:pStyle w:val="TOC1"/>
            <w:tabs>
              <w:tab w:val="right" w:leader="dot" w:pos="9350"/>
            </w:tabs>
            <w:rPr>
              <w:rFonts w:asciiTheme="minorHAnsi" w:eastAsiaTheme="minorEastAsia" w:hAnsiTheme="minorHAnsi"/>
              <w:noProof/>
              <w:sz w:val="22"/>
              <w:lang w:eastAsia="en-CA"/>
            </w:rPr>
          </w:pPr>
          <w:hyperlink w:anchor="_Toc90030624" w:history="1">
            <w:r w:rsidR="008F08CC" w:rsidRPr="00E756F2">
              <w:rPr>
                <w:rStyle w:val="Hyperlink"/>
                <w:noProof/>
                <w:lang w:val="en-US"/>
              </w:rPr>
              <w:t>Main Activity – Title Page</w:t>
            </w:r>
            <w:r w:rsidR="008F08CC">
              <w:rPr>
                <w:noProof/>
                <w:webHidden/>
              </w:rPr>
              <w:tab/>
            </w:r>
            <w:r w:rsidR="008F08CC">
              <w:rPr>
                <w:noProof/>
                <w:webHidden/>
              </w:rPr>
              <w:fldChar w:fldCharType="begin"/>
            </w:r>
            <w:r w:rsidR="008F08CC">
              <w:rPr>
                <w:noProof/>
                <w:webHidden/>
              </w:rPr>
              <w:instrText xml:space="preserve"> PAGEREF _Toc90030624 \h </w:instrText>
            </w:r>
            <w:r w:rsidR="008F08CC">
              <w:rPr>
                <w:noProof/>
                <w:webHidden/>
              </w:rPr>
            </w:r>
            <w:r w:rsidR="008F08CC">
              <w:rPr>
                <w:noProof/>
                <w:webHidden/>
              </w:rPr>
              <w:fldChar w:fldCharType="separate"/>
            </w:r>
            <w:r w:rsidR="008F08CC">
              <w:rPr>
                <w:noProof/>
                <w:webHidden/>
              </w:rPr>
              <w:t>3</w:t>
            </w:r>
            <w:r w:rsidR="008F08CC">
              <w:rPr>
                <w:noProof/>
                <w:webHidden/>
              </w:rPr>
              <w:fldChar w:fldCharType="end"/>
            </w:r>
          </w:hyperlink>
        </w:p>
        <w:p w14:paraId="38400AB4" w14:textId="28B8F8E6" w:rsidR="008F08CC" w:rsidRDefault="009055E4">
          <w:pPr>
            <w:pStyle w:val="TOC1"/>
            <w:tabs>
              <w:tab w:val="right" w:leader="dot" w:pos="9350"/>
            </w:tabs>
            <w:rPr>
              <w:rFonts w:asciiTheme="minorHAnsi" w:eastAsiaTheme="minorEastAsia" w:hAnsiTheme="minorHAnsi"/>
              <w:noProof/>
              <w:sz w:val="22"/>
              <w:lang w:eastAsia="en-CA"/>
            </w:rPr>
          </w:pPr>
          <w:hyperlink w:anchor="_Toc90030625" w:history="1">
            <w:r w:rsidR="008F08CC" w:rsidRPr="00E756F2">
              <w:rPr>
                <w:rStyle w:val="Hyperlink"/>
                <w:noProof/>
                <w:lang w:val="en-US"/>
              </w:rPr>
              <w:t>Application Menu</w:t>
            </w:r>
            <w:r w:rsidR="008F08CC">
              <w:rPr>
                <w:noProof/>
                <w:webHidden/>
              </w:rPr>
              <w:tab/>
            </w:r>
            <w:r w:rsidR="008F08CC">
              <w:rPr>
                <w:noProof/>
                <w:webHidden/>
              </w:rPr>
              <w:fldChar w:fldCharType="begin"/>
            </w:r>
            <w:r w:rsidR="008F08CC">
              <w:rPr>
                <w:noProof/>
                <w:webHidden/>
              </w:rPr>
              <w:instrText xml:space="preserve"> PAGEREF _Toc90030625 \h </w:instrText>
            </w:r>
            <w:r w:rsidR="008F08CC">
              <w:rPr>
                <w:noProof/>
                <w:webHidden/>
              </w:rPr>
            </w:r>
            <w:r w:rsidR="008F08CC">
              <w:rPr>
                <w:noProof/>
                <w:webHidden/>
              </w:rPr>
              <w:fldChar w:fldCharType="separate"/>
            </w:r>
            <w:r w:rsidR="008F08CC">
              <w:rPr>
                <w:noProof/>
                <w:webHidden/>
              </w:rPr>
              <w:t>4</w:t>
            </w:r>
            <w:r w:rsidR="008F08CC">
              <w:rPr>
                <w:noProof/>
                <w:webHidden/>
              </w:rPr>
              <w:fldChar w:fldCharType="end"/>
            </w:r>
          </w:hyperlink>
        </w:p>
        <w:p w14:paraId="0BE77C0D" w14:textId="334ED844" w:rsidR="008F08CC" w:rsidRDefault="009055E4">
          <w:pPr>
            <w:pStyle w:val="TOC1"/>
            <w:tabs>
              <w:tab w:val="right" w:leader="dot" w:pos="9350"/>
            </w:tabs>
            <w:rPr>
              <w:rFonts w:asciiTheme="minorHAnsi" w:eastAsiaTheme="minorEastAsia" w:hAnsiTheme="minorHAnsi"/>
              <w:noProof/>
              <w:sz w:val="22"/>
              <w:lang w:eastAsia="en-CA"/>
            </w:rPr>
          </w:pPr>
          <w:hyperlink w:anchor="_Toc90030626" w:history="1">
            <w:r w:rsidR="008F08CC" w:rsidRPr="00E756F2">
              <w:rPr>
                <w:rStyle w:val="Hyperlink"/>
                <w:noProof/>
                <w:lang w:val="en-US"/>
              </w:rPr>
              <w:t>Auctions Page</w:t>
            </w:r>
            <w:r w:rsidR="008F08CC">
              <w:rPr>
                <w:noProof/>
                <w:webHidden/>
              </w:rPr>
              <w:tab/>
            </w:r>
            <w:r w:rsidR="008F08CC">
              <w:rPr>
                <w:noProof/>
                <w:webHidden/>
              </w:rPr>
              <w:fldChar w:fldCharType="begin"/>
            </w:r>
            <w:r w:rsidR="008F08CC">
              <w:rPr>
                <w:noProof/>
                <w:webHidden/>
              </w:rPr>
              <w:instrText xml:space="preserve"> PAGEREF _Toc90030626 \h </w:instrText>
            </w:r>
            <w:r w:rsidR="008F08CC">
              <w:rPr>
                <w:noProof/>
                <w:webHidden/>
              </w:rPr>
            </w:r>
            <w:r w:rsidR="008F08CC">
              <w:rPr>
                <w:noProof/>
                <w:webHidden/>
              </w:rPr>
              <w:fldChar w:fldCharType="separate"/>
            </w:r>
            <w:r w:rsidR="008F08CC">
              <w:rPr>
                <w:noProof/>
                <w:webHidden/>
              </w:rPr>
              <w:t>5</w:t>
            </w:r>
            <w:r w:rsidR="008F08CC">
              <w:rPr>
                <w:noProof/>
                <w:webHidden/>
              </w:rPr>
              <w:fldChar w:fldCharType="end"/>
            </w:r>
          </w:hyperlink>
        </w:p>
        <w:p w14:paraId="4A8EBE56" w14:textId="435E107C" w:rsidR="008F08CC" w:rsidRDefault="009055E4">
          <w:pPr>
            <w:pStyle w:val="TOC1"/>
            <w:tabs>
              <w:tab w:val="right" w:leader="dot" w:pos="9350"/>
            </w:tabs>
            <w:rPr>
              <w:rFonts w:asciiTheme="minorHAnsi" w:eastAsiaTheme="minorEastAsia" w:hAnsiTheme="minorHAnsi"/>
              <w:noProof/>
              <w:sz w:val="22"/>
              <w:lang w:eastAsia="en-CA"/>
            </w:rPr>
          </w:pPr>
          <w:hyperlink w:anchor="_Toc90030627" w:history="1">
            <w:r w:rsidR="008F08CC" w:rsidRPr="00E756F2">
              <w:rPr>
                <w:rStyle w:val="Hyperlink"/>
                <w:noProof/>
                <w:lang w:val="en-US"/>
              </w:rPr>
              <w:t>Magic, Sports, Comics and Pokemon Auctions Page</w:t>
            </w:r>
            <w:r w:rsidR="008F08CC">
              <w:rPr>
                <w:noProof/>
                <w:webHidden/>
              </w:rPr>
              <w:tab/>
            </w:r>
            <w:r w:rsidR="008F08CC">
              <w:rPr>
                <w:noProof/>
                <w:webHidden/>
              </w:rPr>
              <w:fldChar w:fldCharType="begin"/>
            </w:r>
            <w:r w:rsidR="008F08CC">
              <w:rPr>
                <w:noProof/>
                <w:webHidden/>
              </w:rPr>
              <w:instrText xml:space="preserve"> PAGEREF _Toc90030627 \h </w:instrText>
            </w:r>
            <w:r w:rsidR="008F08CC">
              <w:rPr>
                <w:noProof/>
                <w:webHidden/>
              </w:rPr>
            </w:r>
            <w:r w:rsidR="008F08CC">
              <w:rPr>
                <w:noProof/>
                <w:webHidden/>
              </w:rPr>
              <w:fldChar w:fldCharType="separate"/>
            </w:r>
            <w:r w:rsidR="008F08CC">
              <w:rPr>
                <w:noProof/>
                <w:webHidden/>
              </w:rPr>
              <w:t>6</w:t>
            </w:r>
            <w:r w:rsidR="008F08CC">
              <w:rPr>
                <w:noProof/>
                <w:webHidden/>
              </w:rPr>
              <w:fldChar w:fldCharType="end"/>
            </w:r>
          </w:hyperlink>
        </w:p>
        <w:p w14:paraId="6128CB3F" w14:textId="65C1B5BA" w:rsidR="008F08CC" w:rsidRDefault="009055E4">
          <w:pPr>
            <w:pStyle w:val="TOC1"/>
            <w:tabs>
              <w:tab w:val="right" w:leader="dot" w:pos="9350"/>
            </w:tabs>
            <w:rPr>
              <w:rFonts w:asciiTheme="minorHAnsi" w:eastAsiaTheme="minorEastAsia" w:hAnsiTheme="minorHAnsi"/>
              <w:noProof/>
              <w:sz w:val="22"/>
              <w:lang w:eastAsia="en-CA"/>
            </w:rPr>
          </w:pPr>
          <w:hyperlink w:anchor="_Toc90030628" w:history="1">
            <w:r w:rsidR="008F08CC" w:rsidRPr="00E756F2">
              <w:rPr>
                <w:rStyle w:val="Hyperlink"/>
                <w:noProof/>
                <w:lang w:val="en-US"/>
              </w:rPr>
              <w:t>Auction Details Page</w:t>
            </w:r>
            <w:r w:rsidR="008F08CC">
              <w:rPr>
                <w:noProof/>
                <w:webHidden/>
              </w:rPr>
              <w:tab/>
            </w:r>
            <w:r w:rsidR="008F08CC">
              <w:rPr>
                <w:noProof/>
                <w:webHidden/>
              </w:rPr>
              <w:fldChar w:fldCharType="begin"/>
            </w:r>
            <w:r w:rsidR="008F08CC">
              <w:rPr>
                <w:noProof/>
                <w:webHidden/>
              </w:rPr>
              <w:instrText xml:space="preserve"> PAGEREF _Toc90030628 \h </w:instrText>
            </w:r>
            <w:r w:rsidR="008F08CC">
              <w:rPr>
                <w:noProof/>
                <w:webHidden/>
              </w:rPr>
            </w:r>
            <w:r w:rsidR="008F08CC">
              <w:rPr>
                <w:noProof/>
                <w:webHidden/>
              </w:rPr>
              <w:fldChar w:fldCharType="separate"/>
            </w:r>
            <w:r w:rsidR="008F08CC">
              <w:rPr>
                <w:noProof/>
                <w:webHidden/>
              </w:rPr>
              <w:t>7</w:t>
            </w:r>
            <w:r w:rsidR="008F08CC">
              <w:rPr>
                <w:noProof/>
                <w:webHidden/>
              </w:rPr>
              <w:fldChar w:fldCharType="end"/>
            </w:r>
          </w:hyperlink>
        </w:p>
        <w:p w14:paraId="750A2034" w14:textId="45DDC33D" w:rsidR="008F08CC" w:rsidRDefault="009055E4">
          <w:pPr>
            <w:pStyle w:val="TOC1"/>
            <w:tabs>
              <w:tab w:val="right" w:leader="dot" w:pos="9350"/>
            </w:tabs>
            <w:rPr>
              <w:rFonts w:asciiTheme="minorHAnsi" w:eastAsiaTheme="minorEastAsia" w:hAnsiTheme="minorHAnsi"/>
              <w:noProof/>
              <w:sz w:val="22"/>
              <w:lang w:eastAsia="en-CA"/>
            </w:rPr>
          </w:pPr>
          <w:hyperlink w:anchor="_Toc90030629" w:history="1">
            <w:r w:rsidR="008F08CC" w:rsidRPr="00E756F2">
              <w:rPr>
                <w:rStyle w:val="Hyperlink"/>
                <w:noProof/>
                <w:lang w:val="en-US"/>
              </w:rPr>
              <w:t>Bid Placement Page</w:t>
            </w:r>
            <w:r w:rsidR="008F08CC">
              <w:rPr>
                <w:noProof/>
                <w:webHidden/>
              </w:rPr>
              <w:tab/>
            </w:r>
            <w:r w:rsidR="008F08CC">
              <w:rPr>
                <w:noProof/>
                <w:webHidden/>
              </w:rPr>
              <w:fldChar w:fldCharType="begin"/>
            </w:r>
            <w:r w:rsidR="008F08CC">
              <w:rPr>
                <w:noProof/>
                <w:webHidden/>
              </w:rPr>
              <w:instrText xml:space="preserve"> PAGEREF _Toc90030629 \h </w:instrText>
            </w:r>
            <w:r w:rsidR="008F08CC">
              <w:rPr>
                <w:noProof/>
                <w:webHidden/>
              </w:rPr>
            </w:r>
            <w:r w:rsidR="008F08CC">
              <w:rPr>
                <w:noProof/>
                <w:webHidden/>
              </w:rPr>
              <w:fldChar w:fldCharType="separate"/>
            </w:r>
            <w:r w:rsidR="008F08CC">
              <w:rPr>
                <w:noProof/>
                <w:webHidden/>
              </w:rPr>
              <w:t>8</w:t>
            </w:r>
            <w:r w:rsidR="008F08CC">
              <w:rPr>
                <w:noProof/>
                <w:webHidden/>
              </w:rPr>
              <w:fldChar w:fldCharType="end"/>
            </w:r>
          </w:hyperlink>
        </w:p>
        <w:p w14:paraId="20824F72" w14:textId="77AEADD6" w:rsidR="008F08CC" w:rsidRDefault="009055E4">
          <w:pPr>
            <w:pStyle w:val="TOC1"/>
            <w:tabs>
              <w:tab w:val="right" w:leader="dot" w:pos="9350"/>
            </w:tabs>
            <w:rPr>
              <w:rFonts w:asciiTheme="minorHAnsi" w:eastAsiaTheme="minorEastAsia" w:hAnsiTheme="minorHAnsi"/>
              <w:noProof/>
              <w:sz w:val="22"/>
              <w:lang w:eastAsia="en-CA"/>
            </w:rPr>
          </w:pPr>
          <w:hyperlink w:anchor="_Toc90030630" w:history="1">
            <w:r w:rsidR="008F08CC" w:rsidRPr="00E756F2">
              <w:rPr>
                <w:rStyle w:val="Hyperlink"/>
                <w:noProof/>
              </w:rPr>
              <w:t>View Active Bids Page</w:t>
            </w:r>
            <w:r w:rsidR="008F08CC">
              <w:rPr>
                <w:noProof/>
                <w:webHidden/>
              </w:rPr>
              <w:tab/>
            </w:r>
            <w:r w:rsidR="008F08CC">
              <w:rPr>
                <w:noProof/>
                <w:webHidden/>
              </w:rPr>
              <w:fldChar w:fldCharType="begin"/>
            </w:r>
            <w:r w:rsidR="008F08CC">
              <w:rPr>
                <w:noProof/>
                <w:webHidden/>
              </w:rPr>
              <w:instrText xml:space="preserve"> PAGEREF _Toc90030630 \h </w:instrText>
            </w:r>
            <w:r w:rsidR="008F08CC">
              <w:rPr>
                <w:noProof/>
                <w:webHidden/>
              </w:rPr>
            </w:r>
            <w:r w:rsidR="008F08CC">
              <w:rPr>
                <w:noProof/>
                <w:webHidden/>
              </w:rPr>
              <w:fldChar w:fldCharType="separate"/>
            </w:r>
            <w:r w:rsidR="008F08CC">
              <w:rPr>
                <w:noProof/>
                <w:webHidden/>
              </w:rPr>
              <w:t>9</w:t>
            </w:r>
            <w:r w:rsidR="008F08CC">
              <w:rPr>
                <w:noProof/>
                <w:webHidden/>
              </w:rPr>
              <w:fldChar w:fldCharType="end"/>
            </w:r>
          </w:hyperlink>
        </w:p>
        <w:p w14:paraId="422E9943" w14:textId="42485AE7" w:rsidR="008F08CC" w:rsidRDefault="009055E4">
          <w:pPr>
            <w:pStyle w:val="TOC1"/>
            <w:tabs>
              <w:tab w:val="right" w:leader="dot" w:pos="9350"/>
            </w:tabs>
            <w:rPr>
              <w:rFonts w:asciiTheme="minorHAnsi" w:eastAsiaTheme="minorEastAsia" w:hAnsiTheme="minorHAnsi"/>
              <w:noProof/>
              <w:sz w:val="22"/>
              <w:lang w:eastAsia="en-CA"/>
            </w:rPr>
          </w:pPr>
          <w:hyperlink w:anchor="_Toc90030631" w:history="1">
            <w:r w:rsidR="008F08CC" w:rsidRPr="00E756F2">
              <w:rPr>
                <w:rStyle w:val="Hyperlink"/>
                <w:noProof/>
              </w:rPr>
              <w:t>About Page</w:t>
            </w:r>
            <w:r w:rsidR="008F08CC">
              <w:rPr>
                <w:noProof/>
                <w:webHidden/>
              </w:rPr>
              <w:tab/>
            </w:r>
            <w:r w:rsidR="008F08CC">
              <w:rPr>
                <w:noProof/>
                <w:webHidden/>
              </w:rPr>
              <w:fldChar w:fldCharType="begin"/>
            </w:r>
            <w:r w:rsidR="008F08CC">
              <w:rPr>
                <w:noProof/>
                <w:webHidden/>
              </w:rPr>
              <w:instrText xml:space="preserve"> PAGEREF _Toc90030631 \h </w:instrText>
            </w:r>
            <w:r w:rsidR="008F08CC">
              <w:rPr>
                <w:noProof/>
                <w:webHidden/>
              </w:rPr>
            </w:r>
            <w:r w:rsidR="008F08CC">
              <w:rPr>
                <w:noProof/>
                <w:webHidden/>
              </w:rPr>
              <w:fldChar w:fldCharType="separate"/>
            </w:r>
            <w:r w:rsidR="008F08CC">
              <w:rPr>
                <w:noProof/>
                <w:webHidden/>
              </w:rPr>
              <w:t>10</w:t>
            </w:r>
            <w:r w:rsidR="008F08CC">
              <w:rPr>
                <w:noProof/>
                <w:webHidden/>
              </w:rPr>
              <w:fldChar w:fldCharType="end"/>
            </w:r>
          </w:hyperlink>
        </w:p>
        <w:p w14:paraId="10BA78CF" w14:textId="7EFCF6A4" w:rsidR="008F08CC" w:rsidRDefault="009055E4">
          <w:pPr>
            <w:pStyle w:val="TOC1"/>
            <w:tabs>
              <w:tab w:val="right" w:leader="dot" w:pos="9350"/>
            </w:tabs>
            <w:rPr>
              <w:rFonts w:asciiTheme="minorHAnsi" w:eastAsiaTheme="minorEastAsia" w:hAnsiTheme="minorHAnsi"/>
              <w:noProof/>
              <w:sz w:val="22"/>
              <w:lang w:eastAsia="en-CA"/>
            </w:rPr>
          </w:pPr>
          <w:hyperlink w:anchor="_Toc90030632" w:history="1">
            <w:r w:rsidR="008F08CC" w:rsidRPr="00E756F2">
              <w:rPr>
                <w:rStyle w:val="Hyperlink"/>
                <w:noProof/>
                <w:lang w:val="en-US"/>
              </w:rPr>
              <w:t>Feedback Page</w:t>
            </w:r>
            <w:r w:rsidR="008F08CC">
              <w:rPr>
                <w:noProof/>
                <w:webHidden/>
              </w:rPr>
              <w:tab/>
            </w:r>
            <w:r w:rsidR="008F08CC">
              <w:rPr>
                <w:noProof/>
                <w:webHidden/>
              </w:rPr>
              <w:fldChar w:fldCharType="begin"/>
            </w:r>
            <w:r w:rsidR="008F08CC">
              <w:rPr>
                <w:noProof/>
                <w:webHidden/>
              </w:rPr>
              <w:instrText xml:space="preserve"> PAGEREF _Toc90030632 \h </w:instrText>
            </w:r>
            <w:r w:rsidR="008F08CC">
              <w:rPr>
                <w:noProof/>
                <w:webHidden/>
              </w:rPr>
            </w:r>
            <w:r w:rsidR="008F08CC">
              <w:rPr>
                <w:noProof/>
                <w:webHidden/>
              </w:rPr>
              <w:fldChar w:fldCharType="separate"/>
            </w:r>
            <w:r w:rsidR="008F08CC">
              <w:rPr>
                <w:noProof/>
                <w:webHidden/>
              </w:rPr>
              <w:t>11</w:t>
            </w:r>
            <w:r w:rsidR="008F08CC">
              <w:rPr>
                <w:noProof/>
                <w:webHidden/>
              </w:rPr>
              <w:fldChar w:fldCharType="end"/>
            </w:r>
          </w:hyperlink>
        </w:p>
        <w:p w14:paraId="5CB94C07" w14:textId="6C651D76" w:rsidR="008F08CC" w:rsidRDefault="009055E4">
          <w:pPr>
            <w:pStyle w:val="TOC1"/>
            <w:tabs>
              <w:tab w:val="right" w:leader="dot" w:pos="9350"/>
            </w:tabs>
            <w:rPr>
              <w:rFonts w:asciiTheme="minorHAnsi" w:eastAsiaTheme="minorEastAsia" w:hAnsiTheme="minorHAnsi"/>
              <w:noProof/>
              <w:sz w:val="22"/>
              <w:lang w:eastAsia="en-CA"/>
            </w:rPr>
          </w:pPr>
          <w:hyperlink w:anchor="_Toc90030633" w:history="1">
            <w:r w:rsidR="008F08CC" w:rsidRPr="00E756F2">
              <w:rPr>
                <w:rStyle w:val="Hyperlink"/>
                <w:noProof/>
                <w:lang w:val="en-US"/>
              </w:rPr>
              <w:t>Fortune Teller Page</w:t>
            </w:r>
            <w:r w:rsidR="008F08CC">
              <w:rPr>
                <w:noProof/>
                <w:webHidden/>
              </w:rPr>
              <w:tab/>
            </w:r>
            <w:r w:rsidR="008F08CC">
              <w:rPr>
                <w:noProof/>
                <w:webHidden/>
              </w:rPr>
              <w:fldChar w:fldCharType="begin"/>
            </w:r>
            <w:r w:rsidR="008F08CC">
              <w:rPr>
                <w:noProof/>
                <w:webHidden/>
              </w:rPr>
              <w:instrText xml:space="preserve"> PAGEREF _Toc90030633 \h </w:instrText>
            </w:r>
            <w:r w:rsidR="008F08CC">
              <w:rPr>
                <w:noProof/>
                <w:webHidden/>
              </w:rPr>
            </w:r>
            <w:r w:rsidR="008F08CC">
              <w:rPr>
                <w:noProof/>
                <w:webHidden/>
              </w:rPr>
              <w:fldChar w:fldCharType="separate"/>
            </w:r>
            <w:r w:rsidR="008F08CC">
              <w:rPr>
                <w:noProof/>
                <w:webHidden/>
              </w:rPr>
              <w:t>12</w:t>
            </w:r>
            <w:r w:rsidR="008F08CC">
              <w:rPr>
                <w:noProof/>
                <w:webHidden/>
              </w:rPr>
              <w:fldChar w:fldCharType="end"/>
            </w:r>
          </w:hyperlink>
        </w:p>
        <w:p w14:paraId="4BA6968A" w14:textId="5305F8A0" w:rsidR="008F08CC" w:rsidRDefault="009055E4">
          <w:pPr>
            <w:pStyle w:val="TOC1"/>
            <w:tabs>
              <w:tab w:val="right" w:leader="dot" w:pos="9350"/>
            </w:tabs>
            <w:rPr>
              <w:rFonts w:asciiTheme="minorHAnsi" w:eastAsiaTheme="minorEastAsia" w:hAnsiTheme="minorHAnsi"/>
              <w:noProof/>
              <w:sz w:val="22"/>
              <w:lang w:eastAsia="en-CA"/>
            </w:rPr>
          </w:pPr>
          <w:hyperlink w:anchor="_Toc90030634" w:history="1">
            <w:r w:rsidR="008F08CC" w:rsidRPr="00E756F2">
              <w:rPr>
                <w:rStyle w:val="Hyperlink"/>
                <w:noProof/>
                <w:lang w:val="en-US"/>
              </w:rPr>
              <w:t>APK Loaded to Amazon Devloper</w:t>
            </w:r>
            <w:r w:rsidR="008F08CC">
              <w:rPr>
                <w:noProof/>
                <w:webHidden/>
              </w:rPr>
              <w:tab/>
            </w:r>
            <w:r w:rsidR="008F08CC">
              <w:rPr>
                <w:noProof/>
                <w:webHidden/>
              </w:rPr>
              <w:fldChar w:fldCharType="begin"/>
            </w:r>
            <w:r w:rsidR="008F08CC">
              <w:rPr>
                <w:noProof/>
                <w:webHidden/>
              </w:rPr>
              <w:instrText xml:space="preserve"> PAGEREF _Toc90030634 \h </w:instrText>
            </w:r>
            <w:r w:rsidR="008F08CC">
              <w:rPr>
                <w:noProof/>
                <w:webHidden/>
              </w:rPr>
            </w:r>
            <w:r w:rsidR="008F08CC">
              <w:rPr>
                <w:noProof/>
                <w:webHidden/>
              </w:rPr>
              <w:fldChar w:fldCharType="separate"/>
            </w:r>
            <w:r w:rsidR="008F08CC">
              <w:rPr>
                <w:noProof/>
                <w:webHidden/>
              </w:rPr>
              <w:t>13</w:t>
            </w:r>
            <w:r w:rsidR="008F08CC">
              <w:rPr>
                <w:noProof/>
                <w:webHidden/>
              </w:rPr>
              <w:fldChar w:fldCharType="end"/>
            </w:r>
          </w:hyperlink>
        </w:p>
        <w:p w14:paraId="50E9F87C" w14:textId="6121A25D" w:rsidR="008F08CC" w:rsidRDefault="009055E4">
          <w:pPr>
            <w:pStyle w:val="TOC1"/>
            <w:tabs>
              <w:tab w:val="right" w:leader="dot" w:pos="9350"/>
            </w:tabs>
            <w:rPr>
              <w:rFonts w:asciiTheme="minorHAnsi" w:eastAsiaTheme="minorEastAsia" w:hAnsiTheme="minorHAnsi"/>
              <w:noProof/>
              <w:sz w:val="22"/>
              <w:lang w:eastAsia="en-CA"/>
            </w:rPr>
          </w:pPr>
          <w:hyperlink w:anchor="_Toc90030635" w:history="1">
            <w:r w:rsidR="008F08CC" w:rsidRPr="00E756F2">
              <w:rPr>
                <w:rStyle w:val="Hyperlink"/>
                <w:noProof/>
                <w:lang w:val="en-US"/>
              </w:rPr>
              <w:t>Application Submitted to Android Developer</w:t>
            </w:r>
            <w:r w:rsidR="008F08CC">
              <w:rPr>
                <w:noProof/>
                <w:webHidden/>
              </w:rPr>
              <w:tab/>
            </w:r>
            <w:r w:rsidR="008F08CC">
              <w:rPr>
                <w:noProof/>
                <w:webHidden/>
              </w:rPr>
              <w:fldChar w:fldCharType="begin"/>
            </w:r>
            <w:r w:rsidR="008F08CC">
              <w:rPr>
                <w:noProof/>
                <w:webHidden/>
              </w:rPr>
              <w:instrText xml:space="preserve"> PAGEREF _Toc90030635 \h </w:instrText>
            </w:r>
            <w:r w:rsidR="008F08CC">
              <w:rPr>
                <w:noProof/>
                <w:webHidden/>
              </w:rPr>
            </w:r>
            <w:r w:rsidR="008F08CC">
              <w:rPr>
                <w:noProof/>
                <w:webHidden/>
              </w:rPr>
              <w:fldChar w:fldCharType="separate"/>
            </w:r>
            <w:r w:rsidR="008F08CC">
              <w:rPr>
                <w:noProof/>
                <w:webHidden/>
              </w:rPr>
              <w:t>13</w:t>
            </w:r>
            <w:r w:rsidR="008F08CC">
              <w:rPr>
                <w:noProof/>
                <w:webHidden/>
              </w:rPr>
              <w:fldChar w:fldCharType="end"/>
            </w:r>
          </w:hyperlink>
        </w:p>
        <w:p w14:paraId="4E43F1AC" w14:textId="3AEE8A68" w:rsidR="004900DD" w:rsidRDefault="004900DD">
          <w:r>
            <w:rPr>
              <w:b/>
              <w:bCs/>
              <w:noProof/>
            </w:rPr>
            <w:fldChar w:fldCharType="end"/>
          </w:r>
        </w:p>
      </w:sdtContent>
    </w:sdt>
    <w:p w14:paraId="7994A780" w14:textId="51BF8DA0" w:rsidR="00222182" w:rsidRDefault="00222182" w:rsidP="00222182">
      <w:pPr>
        <w:jc w:val="center"/>
        <w:rPr>
          <w:rFonts w:cs="Times New Roman"/>
          <w:b/>
          <w:bCs/>
          <w:sz w:val="32"/>
          <w:szCs w:val="32"/>
          <w:u w:val="single"/>
          <w:lang w:val="en-US"/>
        </w:rPr>
      </w:pPr>
    </w:p>
    <w:p w14:paraId="3CA92278" w14:textId="3F9C2C49" w:rsidR="004900DD" w:rsidRDefault="004900DD" w:rsidP="00222182">
      <w:pPr>
        <w:jc w:val="center"/>
        <w:rPr>
          <w:rFonts w:cs="Times New Roman"/>
          <w:b/>
          <w:bCs/>
          <w:sz w:val="32"/>
          <w:szCs w:val="32"/>
          <w:u w:val="single"/>
          <w:lang w:val="en-US"/>
        </w:rPr>
      </w:pPr>
    </w:p>
    <w:p w14:paraId="655BCC6D" w14:textId="5CE95BD2" w:rsidR="004900DD" w:rsidRDefault="004900DD" w:rsidP="00222182">
      <w:pPr>
        <w:jc w:val="center"/>
        <w:rPr>
          <w:rFonts w:cs="Times New Roman"/>
          <w:b/>
          <w:bCs/>
          <w:sz w:val="32"/>
          <w:szCs w:val="32"/>
          <w:u w:val="single"/>
          <w:lang w:val="en-US"/>
        </w:rPr>
      </w:pPr>
    </w:p>
    <w:p w14:paraId="7F7468B1" w14:textId="26A66D99" w:rsidR="004900DD" w:rsidRDefault="004900DD" w:rsidP="00222182">
      <w:pPr>
        <w:jc w:val="center"/>
        <w:rPr>
          <w:rFonts w:cs="Times New Roman"/>
          <w:b/>
          <w:bCs/>
          <w:sz w:val="32"/>
          <w:szCs w:val="32"/>
          <w:u w:val="single"/>
          <w:lang w:val="en-US"/>
        </w:rPr>
      </w:pPr>
    </w:p>
    <w:p w14:paraId="59C743F2" w14:textId="7E2370A8" w:rsidR="004900DD" w:rsidRDefault="004900DD" w:rsidP="00222182">
      <w:pPr>
        <w:jc w:val="center"/>
        <w:rPr>
          <w:rFonts w:cs="Times New Roman"/>
          <w:b/>
          <w:bCs/>
          <w:sz w:val="32"/>
          <w:szCs w:val="32"/>
          <w:u w:val="single"/>
          <w:lang w:val="en-US"/>
        </w:rPr>
      </w:pPr>
    </w:p>
    <w:p w14:paraId="30A5CAA7" w14:textId="430E2560" w:rsidR="004900DD" w:rsidRDefault="004900DD" w:rsidP="00222182">
      <w:pPr>
        <w:jc w:val="center"/>
        <w:rPr>
          <w:rFonts w:cs="Times New Roman"/>
          <w:b/>
          <w:bCs/>
          <w:sz w:val="32"/>
          <w:szCs w:val="32"/>
          <w:u w:val="single"/>
          <w:lang w:val="en-US"/>
        </w:rPr>
      </w:pPr>
    </w:p>
    <w:p w14:paraId="10BCBD61" w14:textId="04B6128E" w:rsidR="004900DD" w:rsidRDefault="004900DD" w:rsidP="00222182">
      <w:pPr>
        <w:jc w:val="center"/>
        <w:rPr>
          <w:rFonts w:cs="Times New Roman"/>
          <w:b/>
          <w:bCs/>
          <w:sz w:val="32"/>
          <w:szCs w:val="32"/>
          <w:u w:val="single"/>
          <w:lang w:val="en-US"/>
        </w:rPr>
      </w:pPr>
    </w:p>
    <w:p w14:paraId="57F2964B" w14:textId="689E638C" w:rsidR="004900DD" w:rsidRDefault="004900DD" w:rsidP="00222182">
      <w:pPr>
        <w:jc w:val="center"/>
        <w:rPr>
          <w:rFonts w:cs="Times New Roman"/>
          <w:b/>
          <w:bCs/>
          <w:sz w:val="32"/>
          <w:szCs w:val="32"/>
          <w:u w:val="single"/>
          <w:lang w:val="en-US"/>
        </w:rPr>
      </w:pPr>
    </w:p>
    <w:p w14:paraId="1F5DDFA2" w14:textId="6FFA641B" w:rsidR="004900DD" w:rsidRDefault="004900DD" w:rsidP="00222182">
      <w:pPr>
        <w:jc w:val="center"/>
        <w:rPr>
          <w:rFonts w:cs="Times New Roman"/>
          <w:b/>
          <w:bCs/>
          <w:sz w:val="32"/>
          <w:szCs w:val="32"/>
          <w:u w:val="single"/>
          <w:lang w:val="en-US"/>
        </w:rPr>
      </w:pPr>
    </w:p>
    <w:p w14:paraId="73DF48DB" w14:textId="447858A8" w:rsidR="004900DD" w:rsidRDefault="004900DD" w:rsidP="00222182">
      <w:pPr>
        <w:jc w:val="center"/>
        <w:rPr>
          <w:rFonts w:cs="Times New Roman"/>
          <w:b/>
          <w:bCs/>
          <w:sz w:val="32"/>
          <w:szCs w:val="32"/>
          <w:u w:val="single"/>
          <w:lang w:val="en-US"/>
        </w:rPr>
      </w:pPr>
    </w:p>
    <w:p w14:paraId="57EDFB6C" w14:textId="6B0804A0" w:rsidR="004900DD" w:rsidRDefault="004900DD" w:rsidP="00222182">
      <w:pPr>
        <w:jc w:val="center"/>
        <w:rPr>
          <w:rFonts w:cs="Times New Roman"/>
          <w:b/>
          <w:bCs/>
          <w:sz w:val="32"/>
          <w:szCs w:val="32"/>
          <w:u w:val="single"/>
          <w:lang w:val="en-US"/>
        </w:rPr>
      </w:pPr>
    </w:p>
    <w:p w14:paraId="2DA668C9" w14:textId="1A123E21" w:rsidR="004900DD" w:rsidRDefault="004900DD" w:rsidP="00222182">
      <w:pPr>
        <w:jc w:val="center"/>
        <w:rPr>
          <w:rFonts w:cs="Times New Roman"/>
          <w:b/>
          <w:bCs/>
          <w:sz w:val="32"/>
          <w:szCs w:val="32"/>
          <w:u w:val="single"/>
          <w:lang w:val="en-US"/>
        </w:rPr>
      </w:pPr>
    </w:p>
    <w:p w14:paraId="09CDEA28" w14:textId="77777777" w:rsidR="004900DD" w:rsidRDefault="004900DD" w:rsidP="00025307">
      <w:pPr>
        <w:rPr>
          <w:rFonts w:cs="Times New Roman"/>
          <w:b/>
          <w:bCs/>
          <w:sz w:val="32"/>
          <w:szCs w:val="32"/>
          <w:u w:val="single"/>
          <w:lang w:val="en-US"/>
        </w:rPr>
      </w:pPr>
    </w:p>
    <w:p w14:paraId="09C8AA7D" w14:textId="774C084C" w:rsidR="00222182" w:rsidRDefault="00222182" w:rsidP="004900DD">
      <w:pPr>
        <w:pStyle w:val="Heading1"/>
        <w:rPr>
          <w:b w:val="0"/>
          <w:lang w:val="en-US"/>
        </w:rPr>
      </w:pPr>
      <w:bookmarkStart w:id="0" w:name="_Toc90030622"/>
      <w:r>
        <w:rPr>
          <w:b w:val="0"/>
          <w:lang w:val="en-US"/>
        </w:rPr>
        <w:t>Application Name</w:t>
      </w:r>
      <w:bookmarkEnd w:id="0"/>
    </w:p>
    <w:p w14:paraId="677D14F6" w14:textId="4233A738" w:rsidR="00222182" w:rsidRDefault="00222182" w:rsidP="00222182">
      <w:pPr>
        <w:rPr>
          <w:rFonts w:cs="Times New Roman"/>
          <w:szCs w:val="24"/>
          <w:lang w:val="en-US"/>
        </w:rPr>
      </w:pPr>
      <w:r>
        <w:rPr>
          <w:rFonts w:cs="Times New Roman"/>
          <w:szCs w:val="24"/>
          <w:lang w:val="en-US"/>
        </w:rPr>
        <w:t>Card Bidders 2021</w:t>
      </w:r>
    </w:p>
    <w:p w14:paraId="52A2E642" w14:textId="452353A0" w:rsidR="00222182" w:rsidRDefault="00222182" w:rsidP="004900DD">
      <w:pPr>
        <w:pStyle w:val="Heading1"/>
        <w:rPr>
          <w:b w:val="0"/>
          <w:lang w:val="en-US"/>
        </w:rPr>
      </w:pPr>
      <w:bookmarkStart w:id="1" w:name="_Toc90030623"/>
      <w:r>
        <w:rPr>
          <w:b w:val="0"/>
          <w:lang w:val="en-US"/>
        </w:rPr>
        <w:t>Purpose</w:t>
      </w:r>
      <w:bookmarkEnd w:id="1"/>
    </w:p>
    <w:p w14:paraId="672866C3" w14:textId="12E18CCB" w:rsidR="00222182" w:rsidRDefault="00222182" w:rsidP="00222182">
      <w:pPr>
        <w:rPr>
          <w:rFonts w:cs="Times New Roman"/>
          <w:szCs w:val="24"/>
          <w:lang w:val="en-US"/>
        </w:rPr>
      </w:pPr>
      <w:r>
        <w:rPr>
          <w:rFonts w:cs="Times New Roman"/>
          <w:szCs w:val="24"/>
          <w:lang w:val="en-US"/>
        </w:rPr>
        <w:t xml:space="preserve">Card Bidders was designed as a mobile application for the purpose of auctioning and bidding on trading cards. The auctions are broken down into four types of cards: Magic the Gathering, Sports cards, Comic Book themed cards and </w:t>
      </w:r>
      <w:r w:rsidR="0015084A">
        <w:rPr>
          <w:rFonts w:cs="Times New Roman"/>
          <w:szCs w:val="24"/>
          <w:lang w:val="en-US"/>
        </w:rPr>
        <w:t>Pokémon</w:t>
      </w:r>
      <w:r>
        <w:rPr>
          <w:rFonts w:cs="Times New Roman"/>
          <w:szCs w:val="24"/>
          <w:lang w:val="en-US"/>
        </w:rPr>
        <w:t xml:space="preserve"> trading cards. Users of the application can view auctions of each type of card and place a bid on them. Users can also view other bids, try out the fortune teller game which generates a random fortune for the user from three options, learn more about the types of cards or view other user’s bids on cards. All bids are accepted over the starting amount listed on the auction.</w:t>
      </w:r>
    </w:p>
    <w:p w14:paraId="71E3119F" w14:textId="3AE75062" w:rsidR="004900DD" w:rsidRDefault="004900DD" w:rsidP="004900DD">
      <w:pPr>
        <w:pStyle w:val="Heading1"/>
        <w:rPr>
          <w:lang w:val="en-US"/>
        </w:rPr>
      </w:pPr>
      <w:bookmarkStart w:id="2" w:name="_Toc90030624"/>
      <w:r>
        <w:rPr>
          <w:lang w:val="en-US"/>
        </w:rPr>
        <w:lastRenderedPageBreak/>
        <w:t>Main Activity – Title Page</w:t>
      </w:r>
      <w:bookmarkEnd w:id="2"/>
    </w:p>
    <w:p w14:paraId="57039458" w14:textId="02C9939C" w:rsidR="004900DD" w:rsidRDefault="003C6360" w:rsidP="004900DD">
      <w:r>
        <w:rPr>
          <w:noProof/>
        </w:rPr>
        <w:drawing>
          <wp:inline distT="0" distB="0" distL="0" distR="0" wp14:anchorId="2B6D1089" wp14:editId="128FDCB8">
            <wp:extent cx="2353397" cy="4968240"/>
            <wp:effectExtent l="0" t="0" r="8890" b="3810"/>
            <wp:docPr id="1"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55914" cy="4973554"/>
                    </a:xfrm>
                    <a:prstGeom prst="rect">
                      <a:avLst/>
                    </a:prstGeom>
                    <a:noFill/>
                    <a:ln>
                      <a:noFill/>
                    </a:ln>
                  </pic:spPr>
                </pic:pic>
              </a:graphicData>
            </a:graphic>
          </wp:inline>
        </w:drawing>
      </w:r>
      <w:r w:rsidRPr="003C6360">
        <w:t xml:space="preserve"> </w:t>
      </w:r>
      <w:r>
        <w:rPr>
          <w:noProof/>
        </w:rPr>
        <w:drawing>
          <wp:inline distT="0" distB="0" distL="0" distR="0" wp14:anchorId="296766D1" wp14:editId="2F8E57C3">
            <wp:extent cx="2345557" cy="4951688"/>
            <wp:effectExtent l="0" t="0" r="0"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4652" cy="4970888"/>
                    </a:xfrm>
                    <a:prstGeom prst="rect">
                      <a:avLst/>
                    </a:prstGeom>
                    <a:noFill/>
                    <a:ln>
                      <a:noFill/>
                    </a:ln>
                  </pic:spPr>
                </pic:pic>
              </a:graphicData>
            </a:graphic>
          </wp:inline>
        </w:drawing>
      </w:r>
    </w:p>
    <w:p w14:paraId="0A306AE4" w14:textId="1583F90B" w:rsidR="003C6360" w:rsidRDefault="003C6360" w:rsidP="003C6360">
      <w:pPr>
        <w:rPr>
          <w:i/>
          <w:iCs/>
        </w:rPr>
      </w:pPr>
      <w:r w:rsidRPr="003C6360">
        <w:rPr>
          <w:i/>
          <w:iCs/>
        </w:rPr>
        <w:t>Figure 1</w:t>
      </w:r>
    </w:p>
    <w:p w14:paraId="02F5DB5D" w14:textId="1C99470A" w:rsidR="003C6360" w:rsidRDefault="001D3F59" w:rsidP="003C6360">
      <w:r>
        <w:t>The above image in Figure 1 shows the main title page users are presented with upon launching the card bidder application. The user sees the title and an explanation of the application’s uses and after scrolling down are buttons to navigate through other activities including:</w:t>
      </w:r>
    </w:p>
    <w:p w14:paraId="3F471809" w14:textId="3AA96587" w:rsidR="001D3F59" w:rsidRDefault="001D3F59" w:rsidP="001D3F59">
      <w:pPr>
        <w:pStyle w:val="ListParagraph"/>
        <w:numPr>
          <w:ilvl w:val="0"/>
          <w:numId w:val="1"/>
        </w:numPr>
        <w:rPr>
          <w:lang w:val="en-US"/>
        </w:rPr>
      </w:pPr>
      <w:r>
        <w:rPr>
          <w:lang w:val="en-US"/>
        </w:rPr>
        <w:t>Place A Bid</w:t>
      </w:r>
    </w:p>
    <w:p w14:paraId="0FA8D253" w14:textId="7352CB45" w:rsidR="001D3F59" w:rsidRDefault="00776DEB" w:rsidP="001D3F59">
      <w:pPr>
        <w:pStyle w:val="ListParagraph"/>
        <w:numPr>
          <w:ilvl w:val="0"/>
          <w:numId w:val="1"/>
        </w:numPr>
        <w:rPr>
          <w:lang w:val="en-US"/>
        </w:rPr>
      </w:pPr>
      <w:r>
        <w:rPr>
          <w:lang w:val="en-US"/>
        </w:rPr>
        <w:t>View active Bids</w:t>
      </w:r>
    </w:p>
    <w:p w14:paraId="4A4D0B67" w14:textId="175F6DFC" w:rsidR="00776DEB" w:rsidRDefault="00776DEB" w:rsidP="001D3F59">
      <w:pPr>
        <w:pStyle w:val="ListParagraph"/>
        <w:numPr>
          <w:ilvl w:val="0"/>
          <w:numId w:val="1"/>
        </w:numPr>
        <w:rPr>
          <w:lang w:val="en-US"/>
        </w:rPr>
      </w:pPr>
      <w:r>
        <w:rPr>
          <w:lang w:val="en-US"/>
        </w:rPr>
        <w:t>About the Cards</w:t>
      </w:r>
    </w:p>
    <w:p w14:paraId="430B169E" w14:textId="6E713E53" w:rsidR="00776DEB" w:rsidRDefault="00776DEB" w:rsidP="001D3F59">
      <w:pPr>
        <w:pStyle w:val="ListParagraph"/>
        <w:numPr>
          <w:ilvl w:val="0"/>
          <w:numId w:val="1"/>
        </w:numPr>
        <w:rPr>
          <w:lang w:val="en-US"/>
        </w:rPr>
      </w:pPr>
      <w:r>
        <w:rPr>
          <w:lang w:val="en-US"/>
        </w:rPr>
        <w:t>Feedback</w:t>
      </w:r>
    </w:p>
    <w:p w14:paraId="0970D970" w14:textId="37D5FD09" w:rsidR="00776DEB" w:rsidRDefault="00776DEB" w:rsidP="001D3F59">
      <w:pPr>
        <w:pStyle w:val="ListParagraph"/>
        <w:numPr>
          <w:ilvl w:val="0"/>
          <w:numId w:val="1"/>
        </w:numPr>
        <w:rPr>
          <w:lang w:val="en-US"/>
        </w:rPr>
      </w:pPr>
      <w:r>
        <w:rPr>
          <w:lang w:val="en-US"/>
        </w:rPr>
        <w:t>Fortune Teller</w:t>
      </w:r>
    </w:p>
    <w:p w14:paraId="27591DE9" w14:textId="425ABD9E" w:rsidR="00776DEB" w:rsidRDefault="00776DEB" w:rsidP="00776DEB">
      <w:pPr>
        <w:rPr>
          <w:lang w:val="en-US"/>
        </w:rPr>
      </w:pPr>
      <w:r>
        <w:rPr>
          <w:lang w:val="en-US"/>
        </w:rPr>
        <w:t>These activities will be explained in further detail throughout this document.</w:t>
      </w:r>
    </w:p>
    <w:p w14:paraId="2E2924ED" w14:textId="676D5AA9" w:rsidR="00E50CB9" w:rsidRDefault="00E50CB9" w:rsidP="00776DEB">
      <w:pPr>
        <w:rPr>
          <w:b/>
          <w:bCs/>
          <w:u w:val="single"/>
          <w:lang w:val="en-US"/>
        </w:rPr>
      </w:pPr>
      <w:r>
        <w:rPr>
          <w:b/>
          <w:bCs/>
          <w:u w:val="single"/>
          <w:lang w:val="en-US"/>
        </w:rPr>
        <w:t>Technical Elements Use</w:t>
      </w:r>
      <w:r w:rsidR="002E3107">
        <w:rPr>
          <w:b/>
          <w:bCs/>
          <w:u w:val="single"/>
          <w:lang w:val="en-US"/>
        </w:rPr>
        <w:t>d</w:t>
      </w:r>
      <w:r>
        <w:rPr>
          <w:b/>
          <w:bCs/>
          <w:u w:val="single"/>
          <w:lang w:val="en-US"/>
        </w:rPr>
        <w:t>:</w:t>
      </w:r>
    </w:p>
    <w:p w14:paraId="7D002ACB" w14:textId="142F83B4" w:rsidR="00E50CB9" w:rsidRDefault="00E50CB9" w:rsidP="00E50CB9">
      <w:pPr>
        <w:pStyle w:val="ListParagraph"/>
        <w:numPr>
          <w:ilvl w:val="0"/>
          <w:numId w:val="2"/>
        </w:numPr>
        <w:rPr>
          <w:lang w:val="en-US"/>
        </w:rPr>
      </w:pPr>
      <w:r>
        <w:rPr>
          <w:lang w:val="en-US"/>
        </w:rPr>
        <w:t>Widgets</w:t>
      </w:r>
    </w:p>
    <w:p w14:paraId="7DDC59D1" w14:textId="68841115" w:rsidR="002E3107" w:rsidRDefault="002E3107" w:rsidP="00E50CB9">
      <w:pPr>
        <w:pStyle w:val="ListParagraph"/>
        <w:numPr>
          <w:ilvl w:val="0"/>
          <w:numId w:val="2"/>
        </w:numPr>
        <w:rPr>
          <w:lang w:val="en-US"/>
        </w:rPr>
      </w:pPr>
      <w:r>
        <w:rPr>
          <w:lang w:val="en-US"/>
        </w:rPr>
        <w:lastRenderedPageBreak/>
        <w:t>Linear Layout</w:t>
      </w:r>
    </w:p>
    <w:p w14:paraId="2D9032C3" w14:textId="40E3B30E" w:rsidR="002E3107" w:rsidRPr="00E50CB9" w:rsidRDefault="002E3107" w:rsidP="00E50CB9">
      <w:pPr>
        <w:pStyle w:val="ListParagraph"/>
        <w:numPr>
          <w:ilvl w:val="0"/>
          <w:numId w:val="2"/>
        </w:numPr>
        <w:rPr>
          <w:lang w:val="en-US"/>
        </w:rPr>
      </w:pPr>
      <w:r>
        <w:rPr>
          <w:lang w:val="en-US"/>
        </w:rPr>
        <w:t>Also available in Landscape view</w:t>
      </w:r>
    </w:p>
    <w:p w14:paraId="59D0E3C8" w14:textId="2B845B5F" w:rsidR="00776DEB" w:rsidRDefault="00776DEB" w:rsidP="00776DEB">
      <w:pPr>
        <w:pStyle w:val="Heading1"/>
        <w:rPr>
          <w:lang w:val="en-US"/>
        </w:rPr>
      </w:pPr>
      <w:bookmarkStart w:id="3" w:name="_Toc90030625"/>
      <w:r>
        <w:rPr>
          <w:lang w:val="en-US"/>
        </w:rPr>
        <w:t>Application Menu</w:t>
      </w:r>
      <w:bookmarkEnd w:id="3"/>
    </w:p>
    <w:p w14:paraId="0FB219BD" w14:textId="3E92336A" w:rsidR="00776DEB" w:rsidRDefault="00776DEB" w:rsidP="00776DEB">
      <w:pPr>
        <w:rPr>
          <w:lang w:val="en-US"/>
        </w:rPr>
      </w:pPr>
    </w:p>
    <w:p w14:paraId="09CB357D" w14:textId="04FCE21B" w:rsidR="00776DEB" w:rsidRDefault="00776DEB" w:rsidP="00776DEB">
      <w:pPr>
        <w:rPr>
          <w:lang w:val="en-US"/>
        </w:rPr>
      </w:pPr>
      <w:r>
        <w:rPr>
          <w:noProof/>
        </w:rPr>
        <w:drawing>
          <wp:inline distT="0" distB="0" distL="0" distR="0" wp14:anchorId="75174B2E" wp14:editId="19AC1335">
            <wp:extent cx="4257675" cy="876300"/>
            <wp:effectExtent l="0" t="0" r="9525" b="0"/>
            <wp:docPr id="3" name="Picture 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rectangle&#10;&#10;Description automatically generated"/>
                    <pic:cNvPicPr/>
                  </pic:nvPicPr>
                  <pic:blipFill>
                    <a:blip r:embed="rId12"/>
                    <a:stretch>
                      <a:fillRect/>
                    </a:stretch>
                  </pic:blipFill>
                  <pic:spPr>
                    <a:xfrm>
                      <a:off x="0" y="0"/>
                      <a:ext cx="4257675" cy="876300"/>
                    </a:xfrm>
                    <a:prstGeom prst="rect">
                      <a:avLst/>
                    </a:prstGeom>
                  </pic:spPr>
                </pic:pic>
              </a:graphicData>
            </a:graphic>
          </wp:inline>
        </w:drawing>
      </w:r>
    </w:p>
    <w:p w14:paraId="747AEB30" w14:textId="738E8FD8" w:rsidR="00776DEB" w:rsidRDefault="00776DEB" w:rsidP="00776DEB">
      <w:pPr>
        <w:rPr>
          <w:i/>
          <w:iCs/>
          <w:lang w:val="en-US"/>
        </w:rPr>
      </w:pPr>
      <w:r>
        <w:rPr>
          <w:i/>
          <w:iCs/>
          <w:lang w:val="en-US"/>
        </w:rPr>
        <w:t>Figure 2</w:t>
      </w:r>
    </w:p>
    <w:p w14:paraId="3F3139D8" w14:textId="1127BE60" w:rsidR="002B739C" w:rsidRDefault="002B739C" w:rsidP="00776DEB">
      <w:pPr>
        <w:rPr>
          <w:i/>
          <w:iCs/>
          <w:lang w:val="en-US"/>
        </w:rPr>
      </w:pPr>
      <w:r>
        <w:rPr>
          <w:noProof/>
        </w:rPr>
        <w:drawing>
          <wp:inline distT="0" distB="0" distL="0" distR="0" wp14:anchorId="2CDB38B6" wp14:editId="711B7927">
            <wp:extent cx="4010025" cy="2409825"/>
            <wp:effectExtent l="0" t="0" r="9525" b="952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13"/>
                    <a:stretch>
                      <a:fillRect/>
                    </a:stretch>
                  </pic:blipFill>
                  <pic:spPr>
                    <a:xfrm>
                      <a:off x="0" y="0"/>
                      <a:ext cx="4010025" cy="2409825"/>
                    </a:xfrm>
                    <a:prstGeom prst="rect">
                      <a:avLst/>
                    </a:prstGeom>
                  </pic:spPr>
                </pic:pic>
              </a:graphicData>
            </a:graphic>
          </wp:inline>
        </w:drawing>
      </w:r>
    </w:p>
    <w:p w14:paraId="3CBF1A67" w14:textId="26AF655D" w:rsidR="002B739C" w:rsidRDefault="002B739C" w:rsidP="00776DEB">
      <w:pPr>
        <w:rPr>
          <w:i/>
          <w:iCs/>
          <w:lang w:val="en-US"/>
        </w:rPr>
      </w:pPr>
      <w:r>
        <w:rPr>
          <w:i/>
          <w:iCs/>
          <w:lang w:val="en-US"/>
        </w:rPr>
        <w:t>Figure 3</w:t>
      </w:r>
    </w:p>
    <w:p w14:paraId="6B932B4E" w14:textId="4AAC60AF" w:rsidR="002B739C" w:rsidRDefault="002B739C" w:rsidP="00776DEB">
      <w:pPr>
        <w:rPr>
          <w:lang w:val="en-US"/>
        </w:rPr>
      </w:pPr>
      <w:r>
        <w:rPr>
          <w:lang w:val="en-US"/>
        </w:rPr>
        <w:t>The application menu shown closed in Figure 2 and open in Figure 3 allows for further navigation through the application. The card icon next to the three dots will allow the user to return to the home page. The menu when opened has the option to also return to the main menu, move to the auctions page, move to the active bids page and to move to the feedback page.</w:t>
      </w:r>
    </w:p>
    <w:p w14:paraId="5CE49342" w14:textId="07C9561E" w:rsidR="00E50CB9" w:rsidRDefault="00E50CB9" w:rsidP="00E50CB9">
      <w:pPr>
        <w:rPr>
          <w:b/>
          <w:bCs/>
          <w:u w:val="single"/>
          <w:lang w:val="en-US"/>
        </w:rPr>
      </w:pPr>
      <w:r>
        <w:rPr>
          <w:b/>
          <w:bCs/>
          <w:u w:val="single"/>
          <w:lang w:val="en-US"/>
        </w:rPr>
        <w:t>Technical Elements Use</w:t>
      </w:r>
      <w:r w:rsidR="002E3107">
        <w:rPr>
          <w:b/>
          <w:bCs/>
          <w:u w:val="single"/>
          <w:lang w:val="en-US"/>
        </w:rPr>
        <w:t>d</w:t>
      </w:r>
      <w:r>
        <w:rPr>
          <w:b/>
          <w:bCs/>
          <w:u w:val="single"/>
          <w:lang w:val="en-US"/>
        </w:rPr>
        <w:t>:</w:t>
      </w:r>
    </w:p>
    <w:p w14:paraId="5CF980DE" w14:textId="473D7E92" w:rsidR="002B739C" w:rsidRPr="00025307" w:rsidRDefault="00E50CB9" w:rsidP="00776DEB">
      <w:pPr>
        <w:pStyle w:val="ListParagraph"/>
        <w:numPr>
          <w:ilvl w:val="0"/>
          <w:numId w:val="2"/>
        </w:numPr>
        <w:rPr>
          <w:lang w:val="en-US"/>
        </w:rPr>
      </w:pPr>
      <w:r>
        <w:rPr>
          <w:lang w:val="en-US"/>
        </w:rPr>
        <w:t>Menus</w:t>
      </w:r>
    </w:p>
    <w:p w14:paraId="082FA246" w14:textId="0B347417" w:rsidR="002B739C" w:rsidRDefault="002B739C" w:rsidP="002B739C">
      <w:pPr>
        <w:pStyle w:val="Heading1"/>
        <w:rPr>
          <w:lang w:val="en-US"/>
        </w:rPr>
      </w:pPr>
      <w:bookmarkStart w:id="4" w:name="_Toc90030626"/>
      <w:r>
        <w:rPr>
          <w:lang w:val="en-US"/>
        </w:rPr>
        <w:lastRenderedPageBreak/>
        <w:t>Auctions Page</w:t>
      </w:r>
      <w:bookmarkEnd w:id="4"/>
    </w:p>
    <w:p w14:paraId="765643C2" w14:textId="4DDA1D10" w:rsidR="002B739C" w:rsidRDefault="00DD295D" w:rsidP="002B739C">
      <w:pPr>
        <w:rPr>
          <w:lang w:val="en-US"/>
        </w:rPr>
      </w:pPr>
      <w:r>
        <w:rPr>
          <w:noProof/>
        </w:rPr>
        <w:drawing>
          <wp:inline distT="0" distB="0" distL="0" distR="0" wp14:anchorId="0EA530B0" wp14:editId="4BF51542">
            <wp:extent cx="2910840" cy="6145053"/>
            <wp:effectExtent l="0" t="0" r="3810" b="8255"/>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12260" cy="6148051"/>
                    </a:xfrm>
                    <a:prstGeom prst="rect">
                      <a:avLst/>
                    </a:prstGeom>
                    <a:noFill/>
                    <a:ln>
                      <a:noFill/>
                    </a:ln>
                  </pic:spPr>
                </pic:pic>
              </a:graphicData>
            </a:graphic>
          </wp:inline>
        </w:drawing>
      </w:r>
    </w:p>
    <w:p w14:paraId="4399D10B" w14:textId="7603AB9E" w:rsidR="00DD295D" w:rsidRDefault="00DD295D" w:rsidP="002B739C">
      <w:pPr>
        <w:rPr>
          <w:i/>
          <w:iCs/>
          <w:lang w:val="en-US"/>
        </w:rPr>
      </w:pPr>
      <w:r>
        <w:rPr>
          <w:i/>
          <w:iCs/>
          <w:lang w:val="en-US"/>
        </w:rPr>
        <w:t>Figure 4</w:t>
      </w:r>
    </w:p>
    <w:p w14:paraId="05DBB9F3" w14:textId="1DFCE8AE" w:rsidR="00DD295D" w:rsidRDefault="00DD295D" w:rsidP="002B739C">
      <w:pPr>
        <w:rPr>
          <w:lang w:val="en-US"/>
        </w:rPr>
      </w:pPr>
      <w:r>
        <w:rPr>
          <w:lang w:val="en-US"/>
        </w:rPr>
        <w:t xml:space="preserve">Figure 4 shows the Auctions page which is navigated to by clicking the Place A Bid button on the main title page. This page gives the user a list of options in what type of auction they would like to look at. The options provided are to view auctions for Magic, Sports, Comic Book and </w:t>
      </w:r>
      <w:r w:rsidR="00EE20CB">
        <w:rPr>
          <w:lang w:val="en-US"/>
        </w:rPr>
        <w:t>Pokémon</w:t>
      </w:r>
      <w:r>
        <w:rPr>
          <w:lang w:val="en-US"/>
        </w:rPr>
        <w:t xml:space="preserve"> cards.</w:t>
      </w:r>
    </w:p>
    <w:p w14:paraId="18B62D84" w14:textId="1B308272" w:rsidR="00E50CB9" w:rsidRDefault="00E50CB9" w:rsidP="00E50CB9">
      <w:pPr>
        <w:rPr>
          <w:b/>
          <w:bCs/>
          <w:u w:val="single"/>
          <w:lang w:val="en-US"/>
        </w:rPr>
      </w:pPr>
      <w:r>
        <w:rPr>
          <w:b/>
          <w:bCs/>
          <w:u w:val="single"/>
          <w:lang w:val="en-US"/>
        </w:rPr>
        <w:t>Technical Elements Use</w:t>
      </w:r>
      <w:r w:rsidR="002E3107">
        <w:rPr>
          <w:b/>
          <w:bCs/>
          <w:u w:val="single"/>
          <w:lang w:val="en-US"/>
        </w:rPr>
        <w:t>d</w:t>
      </w:r>
      <w:r>
        <w:rPr>
          <w:b/>
          <w:bCs/>
          <w:u w:val="single"/>
          <w:lang w:val="en-US"/>
        </w:rPr>
        <w:t>:</w:t>
      </w:r>
    </w:p>
    <w:p w14:paraId="6DE357F4" w14:textId="0E0D839E" w:rsidR="00DD295D" w:rsidRDefault="00E50CB9" w:rsidP="002B739C">
      <w:pPr>
        <w:pStyle w:val="ListParagraph"/>
        <w:numPr>
          <w:ilvl w:val="0"/>
          <w:numId w:val="2"/>
        </w:numPr>
        <w:rPr>
          <w:lang w:val="en-US"/>
        </w:rPr>
      </w:pPr>
      <w:r>
        <w:rPr>
          <w:lang w:val="en-US"/>
        </w:rPr>
        <w:t>Widgets</w:t>
      </w:r>
    </w:p>
    <w:p w14:paraId="377EFCD2" w14:textId="6DA1E75E" w:rsidR="002E3107" w:rsidRDefault="002E3107" w:rsidP="002B739C">
      <w:pPr>
        <w:pStyle w:val="ListParagraph"/>
        <w:numPr>
          <w:ilvl w:val="0"/>
          <w:numId w:val="2"/>
        </w:numPr>
        <w:rPr>
          <w:lang w:val="en-US"/>
        </w:rPr>
      </w:pPr>
      <w:r>
        <w:rPr>
          <w:lang w:val="en-US"/>
        </w:rPr>
        <w:lastRenderedPageBreak/>
        <w:t>Card Bidders 2021 Theme</w:t>
      </w:r>
    </w:p>
    <w:p w14:paraId="7735F117" w14:textId="272F4445" w:rsidR="002E3107" w:rsidRPr="002E3107" w:rsidRDefault="002E3107" w:rsidP="002E3107">
      <w:pPr>
        <w:pStyle w:val="ListParagraph"/>
        <w:numPr>
          <w:ilvl w:val="0"/>
          <w:numId w:val="2"/>
        </w:numPr>
        <w:rPr>
          <w:lang w:val="en-US"/>
        </w:rPr>
      </w:pPr>
      <w:r>
        <w:rPr>
          <w:lang w:val="en-US"/>
        </w:rPr>
        <w:t>Also available in Landscape view</w:t>
      </w:r>
    </w:p>
    <w:p w14:paraId="600966A0" w14:textId="1988CD6A" w:rsidR="00DD295D" w:rsidRDefault="006A1454" w:rsidP="006A1454">
      <w:pPr>
        <w:pStyle w:val="Heading1"/>
        <w:rPr>
          <w:lang w:val="en-US"/>
        </w:rPr>
      </w:pPr>
      <w:bookmarkStart w:id="5" w:name="_Toc90030627"/>
      <w:r>
        <w:rPr>
          <w:lang w:val="en-US"/>
        </w:rPr>
        <w:t xml:space="preserve">Magic, Sports, Comics and </w:t>
      </w:r>
      <w:r w:rsidR="00EE20CB">
        <w:rPr>
          <w:lang w:val="en-US"/>
        </w:rPr>
        <w:t>Pokémon</w:t>
      </w:r>
      <w:r>
        <w:rPr>
          <w:lang w:val="en-US"/>
        </w:rPr>
        <w:t xml:space="preserve"> Auctions Page</w:t>
      </w:r>
      <w:bookmarkEnd w:id="5"/>
    </w:p>
    <w:p w14:paraId="4DF79C14" w14:textId="48BE2310" w:rsidR="004900DD" w:rsidRDefault="006A1454" w:rsidP="00222182">
      <w:r>
        <w:rPr>
          <w:noProof/>
        </w:rPr>
        <w:drawing>
          <wp:inline distT="0" distB="0" distL="0" distR="0" wp14:anchorId="1ADFC65D" wp14:editId="672DACC0">
            <wp:extent cx="1407707" cy="2971800"/>
            <wp:effectExtent l="0" t="0" r="254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21793" cy="3001538"/>
                    </a:xfrm>
                    <a:prstGeom prst="rect">
                      <a:avLst/>
                    </a:prstGeom>
                    <a:noFill/>
                    <a:ln>
                      <a:noFill/>
                    </a:ln>
                  </pic:spPr>
                </pic:pic>
              </a:graphicData>
            </a:graphic>
          </wp:inline>
        </w:drawing>
      </w:r>
      <w:r w:rsidR="004B5288" w:rsidRPr="004B5288">
        <w:t xml:space="preserve"> </w:t>
      </w:r>
      <w:r w:rsidR="004B5288">
        <w:rPr>
          <w:noProof/>
        </w:rPr>
        <w:drawing>
          <wp:inline distT="0" distB="0" distL="0" distR="0" wp14:anchorId="339E3DBD" wp14:editId="49B891CC">
            <wp:extent cx="1400488" cy="2956560"/>
            <wp:effectExtent l="0" t="0" r="9525"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9875" cy="2997488"/>
                    </a:xfrm>
                    <a:prstGeom prst="rect">
                      <a:avLst/>
                    </a:prstGeom>
                    <a:noFill/>
                    <a:ln>
                      <a:noFill/>
                    </a:ln>
                  </pic:spPr>
                </pic:pic>
              </a:graphicData>
            </a:graphic>
          </wp:inline>
        </w:drawing>
      </w:r>
      <w:r w:rsidR="004B5288">
        <w:rPr>
          <w:noProof/>
        </w:rPr>
        <w:drawing>
          <wp:inline distT="0" distB="0" distL="0" distR="0" wp14:anchorId="23830619" wp14:editId="547E9FBA">
            <wp:extent cx="1409700" cy="2976011"/>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16017" cy="2989348"/>
                    </a:xfrm>
                    <a:prstGeom prst="rect">
                      <a:avLst/>
                    </a:prstGeom>
                    <a:noFill/>
                    <a:ln>
                      <a:noFill/>
                    </a:ln>
                  </pic:spPr>
                </pic:pic>
              </a:graphicData>
            </a:graphic>
          </wp:inline>
        </w:drawing>
      </w:r>
      <w:r w:rsidR="001F6A92" w:rsidRPr="001F6A92">
        <w:t xml:space="preserve"> </w:t>
      </w:r>
      <w:r w:rsidR="001F6A92">
        <w:rPr>
          <w:noProof/>
        </w:rPr>
        <w:drawing>
          <wp:inline distT="0" distB="0" distL="0" distR="0" wp14:anchorId="715F5D48" wp14:editId="08F4744D">
            <wp:extent cx="1394460" cy="2943835"/>
            <wp:effectExtent l="0" t="0" r="0"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3688" cy="3005538"/>
                    </a:xfrm>
                    <a:prstGeom prst="rect">
                      <a:avLst/>
                    </a:prstGeom>
                    <a:noFill/>
                    <a:ln>
                      <a:noFill/>
                    </a:ln>
                  </pic:spPr>
                </pic:pic>
              </a:graphicData>
            </a:graphic>
          </wp:inline>
        </w:drawing>
      </w:r>
    </w:p>
    <w:p w14:paraId="31B44E60" w14:textId="641EC9CE" w:rsidR="001F6A92" w:rsidRDefault="001F6A92" w:rsidP="00222182">
      <w:pPr>
        <w:rPr>
          <w:i/>
          <w:iCs/>
        </w:rPr>
      </w:pPr>
      <w:r>
        <w:rPr>
          <w:i/>
          <w:iCs/>
        </w:rPr>
        <w:t>Figure 5</w:t>
      </w:r>
    </w:p>
    <w:p w14:paraId="0C30DB0D" w14:textId="37B9D818" w:rsidR="001F6A92" w:rsidRDefault="00AC6EF0" w:rsidP="00222182">
      <w:r>
        <w:t xml:space="preserve">The above Figure 5 shows the four different auction types that can be navigated to from the auctions page by selecting one of the buttons on the page. Each auction is shown in a Recycler view and clicking on it will move to the auction details page for the </w:t>
      </w:r>
      <w:r w:rsidR="00E50CB9">
        <w:t>clicked-on</w:t>
      </w:r>
      <w:r>
        <w:t xml:space="preserve"> auction.</w:t>
      </w:r>
    </w:p>
    <w:p w14:paraId="7B902277" w14:textId="7DB02AA3" w:rsidR="00E50CB9" w:rsidRDefault="00E50CB9" w:rsidP="00E50CB9">
      <w:pPr>
        <w:rPr>
          <w:b/>
          <w:bCs/>
          <w:u w:val="single"/>
          <w:lang w:val="en-US"/>
        </w:rPr>
      </w:pPr>
      <w:r>
        <w:rPr>
          <w:b/>
          <w:bCs/>
          <w:u w:val="single"/>
          <w:lang w:val="en-US"/>
        </w:rPr>
        <w:t>Technical Elements Use</w:t>
      </w:r>
      <w:r w:rsidR="002E3107">
        <w:rPr>
          <w:b/>
          <w:bCs/>
          <w:u w:val="single"/>
          <w:lang w:val="en-US"/>
        </w:rPr>
        <w:t>d</w:t>
      </w:r>
      <w:r>
        <w:rPr>
          <w:b/>
          <w:bCs/>
          <w:u w:val="single"/>
          <w:lang w:val="en-US"/>
        </w:rPr>
        <w:t>:</w:t>
      </w:r>
    </w:p>
    <w:p w14:paraId="638739EC" w14:textId="5286A86D" w:rsidR="00E50CB9" w:rsidRDefault="00E50CB9" w:rsidP="00E50CB9">
      <w:pPr>
        <w:pStyle w:val="ListParagraph"/>
        <w:numPr>
          <w:ilvl w:val="0"/>
          <w:numId w:val="2"/>
        </w:numPr>
        <w:rPr>
          <w:lang w:val="en-US"/>
        </w:rPr>
      </w:pPr>
      <w:r>
        <w:rPr>
          <w:lang w:val="en-US"/>
        </w:rPr>
        <w:t>Widgets</w:t>
      </w:r>
    </w:p>
    <w:p w14:paraId="12F83903" w14:textId="045B5222" w:rsidR="00E84D57" w:rsidRPr="00025307" w:rsidRDefault="00E84D57" w:rsidP="00025307">
      <w:pPr>
        <w:pStyle w:val="ListParagraph"/>
        <w:numPr>
          <w:ilvl w:val="0"/>
          <w:numId w:val="2"/>
        </w:numPr>
        <w:rPr>
          <w:lang w:val="en-US"/>
        </w:rPr>
      </w:pPr>
      <w:r>
        <w:rPr>
          <w:lang w:val="en-US"/>
        </w:rPr>
        <w:t>Also available in Landscape view</w:t>
      </w:r>
    </w:p>
    <w:p w14:paraId="6FA3D786" w14:textId="77777777" w:rsidR="00E50CB9" w:rsidRDefault="00E50CB9" w:rsidP="00222182"/>
    <w:p w14:paraId="478D4BDA" w14:textId="2DC7987B" w:rsidR="00AC6EF0" w:rsidRDefault="00BC236D" w:rsidP="00BC236D">
      <w:pPr>
        <w:pStyle w:val="Heading1"/>
        <w:rPr>
          <w:lang w:val="en-US"/>
        </w:rPr>
      </w:pPr>
      <w:bookmarkStart w:id="6" w:name="_Toc90030628"/>
      <w:r>
        <w:rPr>
          <w:lang w:val="en-US"/>
        </w:rPr>
        <w:lastRenderedPageBreak/>
        <w:t>Auction Details Page</w:t>
      </w:r>
      <w:bookmarkEnd w:id="6"/>
    </w:p>
    <w:p w14:paraId="5D3166BF" w14:textId="36BCC00C" w:rsidR="00BC236D" w:rsidRDefault="00BC236D" w:rsidP="00BC236D">
      <w:pPr>
        <w:rPr>
          <w:lang w:val="en-US"/>
        </w:rPr>
      </w:pPr>
      <w:r>
        <w:rPr>
          <w:noProof/>
        </w:rPr>
        <w:drawing>
          <wp:inline distT="0" distB="0" distL="0" distR="0" wp14:anchorId="1C12BF2A" wp14:editId="60C4C9AC">
            <wp:extent cx="2548311" cy="5379720"/>
            <wp:effectExtent l="0" t="0" r="4445" b="0"/>
            <wp:docPr id="10" name="Picture 10"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et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7152" cy="5398385"/>
                    </a:xfrm>
                    <a:prstGeom prst="rect">
                      <a:avLst/>
                    </a:prstGeom>
                    <a:noFill/>
                    <a:ln>
                      <a:noFill/>
                    </a:ln>
                  </pic:spPr>
                </pic:pic>
              </a:graphicData>
            </a:graphic>
          </wp:inline>
        </w:drawing>
      </w:r>
    </w:p>
    <w:p w14:paraId="022053D8" w14:textId="1DE07CD5" w:rsidR="00BC236D" w:rsidRDefault="006F4548" w:rsidP="00BC236D">
      <w:pPr>
        <w:rPr>
          <w:i/>
          <w:iCs/>
          <w:lang w:val="en-US"/>
        </w:rPr>
      </w:pPr>
      <w:r>
        <w:rPr>
          <w:i/>
          <w:iCs/>
          <w:lang w:val="en-US"/>
        </w:rPr>
        <w:t>Figure 6</w:t>
      </w:r>
    </w:p>
    <w:p w14:paraId="4821C169" w14:textId="37BFD0FA" w:rsidR="006F4548" w:rsidRDefault="006F4548" w:rsidP="00BC236D">
      <w:pPr>
        <w:rPr>
          <w:lang w:val="en-US"/>
        </w:rPr>
      </w:pPr>
      <w:r>
        <w:rPr>
          <w:lang w:val="en-US"/>
        </w:rPr>
        <w:t xml:space="preserve">The above image in Figure 6 shows the auction detail </w:t>
      </w:r>
      <w:r w:rsidR="00E31B1B">
        <w:rPr>
          <w:lang w:val="en-US"/>
        </w:rPr>
        <w:t xml:space="preserve">page. This page would be presented to the user when they click one </w:t>
      </w:r>
      <w:r w:rsidR="00E10A2D">
        <w:rPr>
          <w:lang w:val="en-US"/>
        </w:rPr>
        <w:t xml:space="preserve">of the auctions on the previous page. This page populates with an image of the card, the title, a description and the price. </w:t>
      </w:r>
      <w:r w:rsidR="008438A4">
        <w:rPr>
          <w:lang w:val="en-US"/>
        </w:rPr>
        <w:t>These items change depending on the auction selected by the user form the previous page. There is also a button Bid On This Card which allows for navigation to the bid placement page.</w:t>
      </w:r>
    </w:p>
    <w:p w14:paraId="0380A736" w14:textId="77777777" w:rsidR="002E3107" w:rsidRDefault="002E3107" w:rsidP="002E3107">
      <w:pPr>
        <w:rPr>
          <w:b/>
          <w:bCs/>
          <w:u w:val="single"/>
          <w:lang w:val="en-US"/>
        </w:rPr>
      </w:pPr>
      <w:r>
        <w:rPr>
          <w:b/>
          <w:bCs/>
          <w:u w:val="single"/>
          <w:lang w:val="en-US"/>
        </w:rPr>
        <w:t>Technical Elements User:</w:t>
      </w:r>
    </w:p>
    <w:p w14:paraId="799B836D" w14:textId="5E0DF15E" w:rsidR="002E3107" w:rsidRDefault="002E3107" w:rsidP="002E3107">
      <w:pPr>
        <w:pStyle w:val="ListParagraph"/>
        <w:numPr>
          <w:ilvl w:val="0"/>
          <w:numId w:val="2"/>
        </w:numPr>
        <w:rPr>
          <w:lang w:val="en-US"/>
        </w:rPr>
      </w:pPr>
      <w:r>
        <w:rPr>
          <w:lang w:val="en-US"/>
        </w:rPr>
        <w:t>Widgets</w:t>
      </w:r>
    </w:p>
    <w:p w14:paraId="54C0CCE1" w14:textId="13FC7385" w:rsidR="002E3107" w:rsidRDefault="002E3107" w:rsidP="00BC236D">
      <w:pPr>
        <w:pStyle w:val="ListParagraph"/>
        <w:numPr>
          <w:ilvl w:val="0"/>
          <w:numId w:val="2"/>
        </w:numPr>
        <w:rPr>
          <w:lang w:val="en-US"/>
        </w:rPr>
      </w:pPr>
      <w:r>
        <w:rPr>
          <w:lang w:val="en-US"/>
        </w:rPr>
        <w:t>Linear Layout</w:t>
      </w:r>
    </w:p>
    <w:p w14:paraId="56E8650B" w14:textId="776209E8" w:rsidR="00E84D57" w:rsidRPr="00E84D57" w:rsidRDefault="00E84D57" w:rsidP="00E84D57">
      <w:pPr>
        <w:pStyle w:val="ListParagraph"/>
        <w:numPr>
          <w:ilvl w:val="0"/>
          <w:numId w:val="2"/>
        </w:numPr>
        <w:rPr>
          <w:lang w:val="en-US"/>
        </w:rPr>
      </w:pPr>
      <w:r>
        <w:rPr>
          <w:lang w:val="en-US"/>
        </w:rPr>
        <w:t>Also available in Landscape view</w:t>
      </w:r>
    </w:p>
    <w:p w14:paraId="08DA7FBB" w14:textId="3C679499" w:rsidR="000B349B" w:rsidRDefault="000B349B" w:rsidP="000B349B">
      <w:pPr>
        <w:pStyle w:val="Heading1"/>
        <w:rPr>
          <w:lang w:val="en-US"/>
        </w:rPr>
      </w:pPr>
      <w:bookmarkStart w:id="7" w:name="_Toc90030629"/>
      <w:r>
        <w:rPr>
          <w:lang w:val="en-US"/>
        </w:rPr>
        <w:lastRenderedPageBreak/>
        <w:t>Bid Placement Page</w:t>
      </w:r>
      <w:bookmarkEnd w:id="7"/>
    </w:p>
    <w:p w14:paraId="6CBC758A" w14:textId="442657CA" w:rsidR="000B349B" w:rsidRDefault="000B349B" w:rsidP="000B349B">
      <w:r>
        <w:rPr>
          <w:noProof/>
        </w:rPr>
        <w:drawing>
          <wp:inline distT="0" distB="0" distL="0" distR="0" wp14:anchorId="224D46E5" wp14:editId="7303EA2A">
            <wp:extent cx="2598420" cy="5485506"/>
            <wp:effectExtent l="0" t="0" r="0" b="1270"/>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9118" cy="5486980"/>
                    </a:xfrm>
                    <a:prstGeom prst="rect">
                      <a:avLst/>
                    </a:prstGeom>
                    <a:noFill/>
                    <a:ln>
                      <a:noFill/>
                    </a:ln>
                  </pic:spPr>
                </pic:pic>
              </a:graphicData>
            </a:graphic>
          </wp:inline>
        </w:drawing>
      </w:r>
      <w:r w:rsidRPr="000B349B">
        <w:t xml:space="preserve"> </w:t>
      </w:r>
      <w:r>
        <w:rPr>
          <w:noProof/>
        </w:rPr>
        <w:drawing>
          <wp:inline distT="0" distB="0" distL="0" distR="0" wp14:anchorId="63D972EA" wp14:editId="19CB4A6B">
            <wp:extent cx="2601896" cy="5492844"/>
            <wp:effectExtent l="0" t="0" r="8255"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6492" cy="5502546"/>
                    </a:xfrm>
                    <a:prstGeom prst="rect">
                      <a:avLst/>
                    </a:prstGeom>
                    <a:noFill/>
                    <a:ln>
                      <a:noFill/>
                    </a:ln>
                  </pic:spPr>
                </pic:pic>
              </a:graphicData>
            </a:graphic>
          </wp:inline>
        </w:drawing>
      </w:r>
    </w:p>
    <w:p w14:paraId="0E02BFEB" w14:textId="2578CEA4" w:rsidR="008975AD" w:rsidRDefault="008975AD" w:rsidP="000B349B">
      <w:pPr>
        <w:rPr>
          <w:i/>
          <w:iCs/>
        </w:rPr>
      </w:pPr>
      <w:r>
        <w:rPr>
          <w:i/>
          <w:iCs/>
        </w:rPr>
        <w:t>Figure 7</w:t>
      </w:r>
    </w:p>
    <w:p w14:paraId="269C33D5" w14:textId="6CCAA950" w:rsidR="008975AD" w:rsidRDefault="008975AD" w:rsidP="000B349B">
      <w:r>
        <w:t xml:space="preserve">Figure 7 shows the bid placement page which is navigated to by selecting the Bid On This Card button from the auction details page. The first two EditText fields are populated with the name of the card from the </w:t>
      </w:r>
      <w:r w:rsidR="005151AD">
        <w:t>auction,</w:t>
      </w:r>
      <w:r>
        <w:t xml:space="preserve"> and it’s listed price. </w:t>
      </w:r>
      <w:r w:rsidR="00083953">
        <w:t>The other field are for the user to fill in with their name, email address and their bid amount. There is a warning to the user to only place their big in whole dollars. Once the information is entered the user clicks the Bid On This Card button at the bottom of the page</w:t>
      </w:r>
      <w:r w:rsidR="003A090A">
        <w:t xml:space="preserve"> the information is then written to the data</w:t>
      </w:r>
      <w:r w:rsidR="005151AD">
        <w:t xml:space="preserve">base table for bids. After this action is </w:t>
      </w:r>
      <w:r w:rsidR="00EE20CB">
        <w:t>completed,</w:t>
      </w:r>
      <w:r w:rsidR="005151AD">
        <w:t xml:space="preserve"> the user receives a notification thanking them for bidding and are redirected to the main page.</w:t>
      </w:r>
    </w:p>
    <w:p w14:paraId="502359FE" w14:textId="77777777" w:rsidR="009A61AD" w:rsidRDefault="009A61AD" w:rsidP="000B349B"/>
    <w:p w14:paraId="51152668" w14:textId="77BF01D3" w:rsidR="002E3107" w:rsidRDefault="002E3107" w:rsidP="002E3107">
      <w:pPr>
        <w:rPr>
          <w:b/>
          <w:bCs/>
          <w:u w:val="single"/>
          <w:lang w:val="en-US"/>
        </w:rPr>
      </w:pPr>
      <w:r>
        <w:rPr>
          <w:b/>
          <w:bCs/>
          <w:u w:val="single"/>
          <w:lang w:val="en-US"/>
        </w:rPr>
        <w:lastRenderedPageBreak/>
        <w:t>Technical Elements Use</w:t>
      </w:r>
      <w:r w:rsidR="009A61AD">
        <w:rPr>
          <w:b/>
          <w:bCs/>
          <w:u w:val="single"/>
          <w:lang w:val="en-US"/>
        </w:rPr>
        <w:t>d</w:t>
      </w:r>
      <w:r>
        <w:rPr>
          <w:b/>
          <w:bCs/>
          <w:u w:val="single"/>
          <w:lang w:val="en-US"/>
        </w:rPr>
        <w:t>:</w:t>
      </w:r>
    </w:p>
    <w:p w14:paraId="336F44AA" w14:textId="77777777" w:rsidR="002E3107" w:rsidRDefault="002E3107" w:rsidP="002E3107">
      <w:pPr>
        <w:pStyle w:val="ListParagraph"/>
        <w:numPr>
          <w:ilvl w:val="0"/>
          <w:numId w:val="2"/>
        </w:numPr>
        <w:rPr>
          <w:lang w:val="en-US"/>
        </w:rPr>
      </w:pPr>
      <w:r>
        <w:rPr>
          <w:lang w:val="en-US"/>
        </w:rPr>
        <w:t>Widgets</w:t>
      </w:r>
    </w:p>
    <w:p w14:paraId="6D939056" w14:textId="124F72E1" w:rsidR="002E3107" w:rsidRDefault="002E3107" w:rsidP="002E3107">
      <w:pPr>
        <w:pStyle w:val="ListParagraph"/>
        <w:numPr>
          <w:ilvl w:val="0"/>
          <w:numId w:val="2"/>
        </w:numPr>
      </w:pPr>
      <w:r>
        <w:t>Linear Layout</w:t>
      </w:r>
    </w:p>
    <w:p w14:paraId="0CF6CD94" w14:textId="0C132678" w:rsidR="002E3107" w:rsidRDefault="002E3107" w:rsidP="002E3107">
      <w:pPr>
        <w:pStyle w:val="ListParagraph"/>
        <w:numPr>
          <w:ilvl w:val="0"/>
          <w:numId w:val="2"/>
        </w:numPr>
      </w:pPr>
      <w:r>
        <w:t>Notifications</w:t>
      </w:r>
    </w:p>
    <w:p w14:paraId="55B78B01" w14:textId="0722F123" w:rsidR="002E3107" w:rsidRDefault="002E3107" w:rsidP="002E3107">
      <w:pPr>
        <w:pStyle w:val="ListParagraph"/>
        <w:numPr>
          <w:ilvl w:val="0"/>
          <w:numId w:val="2"/>
        </w:numPr>
      </w:pPr>
      <w:r>
        <w:t>SQLite Database</w:t>
      </w:r>
      <w:r w:rsidR="00FA54D6">
        <w:t xml:space="preserve"> Actions</w:t>
      </w:r>
    </w:p>
    <w:p w14:paraId="628975E6" w14:textId="7FA88F4B" w:rsidR="00E84D57" w:rsidRPr="00E84D57" w:rsidRDefault="00E84D57" w:rsidP="00E84D57">
      <w:pPr>
        <w:pStyle w:val="ListParagraph"/>
        <w:numPr>
          <w:ilvl w:val="0"/>
          <w:numId w:val="2"/>
        </w:numPr>
        <w:rPr>
          <w:lang w:val="en-US"/>
        </w:rPr>
      </w:pPr>
      <w:r>
        <w:rPr>
          <w:lang w:val="en-US"/>
        </w:rPr>
        <w:t>Also available in Landscape view</w:t>
      </w:r>
    </w:p>
    <w:p w14:paraId="696D63ED" w14:textId="5726B394" w:rsidR="005151AD" w:rsidRDefault="00E50CB9" w:rsidP="00E50CB9">
      <w:pPr>
        <w:pStyle w:val="Heading1"/>
      </w:pPr>
      <w:bookmarkStart w:id="8" w:name="_Toc90030630"/>
      <w:r>
        <w:t>View Active Bids Page</w:t>
      </w:r>
      <w:bookmarkEnd w:id="8"/>
    </w:p>
    <w:p w14:paraId="02C40D7C" w14:textId="32225A4F" w:rsidR="00E50CB9" w:rsidRDefault="00E50CB9" w:rsidP="00E50CB9">
      <w:r>
        <w:rPr>
          <w:noProof/>
        </w:rPr>
        <w:drawing>
          <wp:inline distT="0" distB="0" distL="0" distR="0" wp14:anchorId="0D2A7202" wp14:editId="6B1F7D9A">
            <wp:extent cx="2450854" cy="5173980"/>
            <wp:effectExtent l="0" t="0" r="6985" b="762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3640" cy="5179862"/>
                    </a:xfrm>
                    <a:prstGeom prst="rect">
                      <a:avLst/>
                    </a:prstGeom>
                    <a:noFill/>
                    <a:ln>
                      <a:noFill/>
                    </a:ln>
                  </pic:spPr>
                </pic:pic>
              </a:graphicData>
            </a:graphic>
          </wp:inline>
        </w:drawing>
      </w:r>
    </w:p>
    <w:p w14:paraId="6AEF48C3" w14:textId="1DFCAA89" w:rsidR="00E50CB9" w:rsidRDefault="00E50CB9" w:rsidP="00E50CB9">
      <w:pPr>
        <w:rPr>
          <w:i/>
          <w:iCs/>
        </w:rPr>
      </w:pPr>
      <w:r>
        <w:rPr>
          <w:i/>
          <w:iCs/>
        </w:rPr>
        <w:t>Figure 8</w:t>
      </w:r>
    </w:p>
    <w:p w14:paraId="01270890" w14:textId="07F11484" w:rsidR="00E50CB9" w:rsidRDefault="00E50CB9" w:rsidP="00E50CB9">
      <w:r>
        <w:t xml:space="preserve">Above in Figure 8 is shown the view active bids page. This page can be reached through the menu or the View Active Bids button on the title page. This page </w:t>
      </w:r>
      <w:r w:rsidR="009A61AD">
        <w:t>displays each bid record written to the database in a formatted TextView.</w:t>
      </w:r>
    </w:p>
    <w:p w14:paraId="1490A4F8" w14:textId="77777777" w:rsidR="009A61AD" w:rsidRDefault="009A61AD" w:rsidP="009A61AD">
      <w:pPr>
        <w:rPr>
          <w:b/>
          <w:bCs/>
          <w:u w:val="single"/>
          <w:lang w:val="en-US"/>
        </w:rPr>
      </w:pPr>
    </w:p>
    <w:p w14:paraId="42370B9F" w14:textId="1E1E8994" w:rsidR="009A61AD" w:rsidRDefault="009A61AD" w:rsidP="009A61AD">
      <w:pPr>
        <w:rPr>
          <w:b/>
          <w:bCs/>
          <w:u w:val="single"/>
          <w:lang w:val="en-US"/>
        </w:rPr>
      </w:pPr>
      <w:r>
        <w:rPr>
          <w:b/>
          <w:bCs/>
          <w:u w:val="single"/>
          <w:lang w:val="en-US"/>
        </w:rPr>
        <w:lastRenderedPageBreak/>
        <w:t>Technical Elements Used:</w:t>
      </w:r>
    </w:p>
    <w:p w14:paraId="54C5B657" w14:textId="77777777" w:rsidR="009A61AD" w:rsidRDefault="009A61AD" w:rsidP="009A61AD">
      <w:pPr>
        <w:pStyle w:val="ListParagraph"/>
        <w:numPr>
          <w:ilvl w:val="0"/>
          <w:numId w:val="2"/>
        </w:numPr>
        <w:rPr>
          <w:lang w:val="en-US"/>
        </w:rPr>
      </w:pPr>
      <w:r>
        <w:rPr>
          <w:lang w:val="en-US"/>
        </w:rPr>
        <w:t>Widgets</w:t>
      </w:r>
    </w:p>
    <w:p w14:paraId="3FF110CE" w14:textId="008E2810" w:rsidR="009A61AD" w:rsidRDefault="009A61AD" w:rsidP="009A61AD">
      <w:pPr>
        <w:pStyle w:val="ListParagraph"/>
        <w:numPr>
          <w:ilvl w:val="0"/>
          <w:numId w:val="2"/>
        </w:numPr>
      </w:pPr>
      <w:r>
        <w:t>Linear Layout</w:t>
      </w:r>
    </w:p>
    <w:p w14:paraId="68A38C02" w14:textId="4B4AEB61" w:rsidR="00E84D57" w:rsidRPr="00E84D57" w:rsidRDefault="00E84D57" w:rsidP="00E84D57">
      <w:pPr>
        <w:pStyle w:val="ListParagraph"/>
        <w:numPr>
          <w:ilvl w:val="0"/>
          <w:numId w:val="2"/>
        </w:numPr>
        <w:rPr>
          <w:lang w:val="en-US"/>
        </w:rPr>
      </w:pPr>
      <w:r>
        <w:rPr>
          <w:lang w:val="en-US"/>
        </w:rPr>
        <w:t>Also available in Landscape view</w:t>
      </w:r>
    </w:p>
    <w:p w14:paraId="31B7D16A" w14:textId="631C00F2" w:rsidR="009A61AD" w:rsidRDefault="009A61AD" w:rsidP="009A61AD">
      <w:pPr>
        <w:pStyle w:val="Heading1"/>
      </w:pPr>
      <w:bookmarkStart w:id="9" w:name="_Toc90030631"/>
      <w:r>
        <w:t>About Page</w:t>
      </w:r>
      <w:bookmarkEnd w:id="9"/>
    </w:p>
    <w:p w14:paraId="445D2E89" w14:textId="25BF9BA0" w:rsidR="009A61AD" w:rsidRDefault="009A61AD" w:rsidP="009A61AD">
      <w:r>
        <w:rPr>
          <w:noProof/>
        </w:rPr>
        <w:drawing>
          <wp:inline distT="0" distB="0" distL="0" distR="0" wp14:anchorId="6016C5CA" wp14:editId="242CC4C7">
            <wp:extent cx="1909429" cy="4030980"/>
            <wp:effectExtent l="0" t="0" r="0" b="762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6060" cy="4044979"/>
                    </a:xfrm>
                    <a:prstGeom prst="rect">
                      <a:avLst/>
                    </a:prstGeom>
                    <a:noFill/>
                    <a:ln>
                      <a:noFill/>
                    </a:ln>
                  </pic:spPr>
                </pic:pic>
              </a:graphicData>
            </a:graphic>
          </wp:inline>
        </w:drawing>
      </w:r>
      <w:r w:rsidR="000A153A" w:rsidRPr="000A153A">
        <w:t xml:space="preserve"> </w:t>
      </w:r>
      <w:r w:rsidR="000A153A">
        <w:rPr>
          <w:noProof/>
        </w:rPr>
        <w:drawing>
          <wp:inline distT="0" distB="0" distL="0" distR="0" wp14:anchorId="3DB500AA" wp14:editId="2DAD5BCC">
            <wp:extent cx="1905819" cy="402336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7325" cy="4047650"/>
                    </a:xfrm>
                    <a:prstGeom prst="rect">
                      <a:avLst/>
                    </a:prstGeom>
                    <a:noFill/>
                    <a:ln>
                      <a:noFill/>
                    </a:ln>
                  </pic:spPr>
                </pic:pic>
              </a:graphicData>
            </a:graphic>
          </wp:inline>
        </w:drawing>
      </w:r>
      <w:r w:rsidR="000A153A" w:rsidRPr="000A153A">
        <w:t xml:space="preserve"> </w:t>
      </w:r>
      <w:r w:rsidR="000A153A">
        <w:rPr>
          <w:noProof/>
        </w:rPr>
        <w:drawing>
          <wp:inline distT="0" distB="0" distL="0" distR="0" wp14:anchorId="1DB692A8" wp14:editId="763D38F9">
            <wp:extent cx="1905000" cy="4021635"/>
            <wp:effectExtent l="0" t="0" r="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07964" cy="4027892"/>
                    </a:xfrm>
                    <a:prstGeom prst="rect">
                      <a:avLst/>
                    </a:prstGeom>
                    <a:noFill/>
                    <a:ln>
                      <a:noFill/>
                    </a:ln>
                  </pic:spPr>
                </pic:pic>
              </a:graphicData>
            </a:graphic>
          </wp:inline>
        </w:drawing>
      </w:r>
    </w:p>
    <w:p w14:paraId="42C203A5" w14:textId="50C222FE" w:rsidR="000A153A" w:rsidRDefault="000A153A" w:rsidP="009A61AD">
      <w:pPr>
        <w:rPr>
          <w:i/>
          <w:iCs/>
        </w:rPr>
      </w:pPr>
      <w:r>
        <w:rPr>
          <w:i/>
          <w:iCs/>
        </w:rPr>
        <w:t>Figure 9</w:t>
      </w:r>
    </w:p>
    <w:p w14:paraId="42C53AE5" w14:textId="78C3AD83" w:rsidR="000A153A" w:rsidRDefault="000A153A" w:rsidP="009A61AD">
      <w:r>
        <w:t>The above Figure 9 shows the About page and two of the four fragments that would be displayed to the user when they select the buttons on the page. This page is designed to give the user some information about the types of cards which are being auctioned on the application. Shown in Figure 9 is what is displayed for selecting the Magic: The Gathering button and the Comic Book Cards button.</w:t>
      </w:r>
    </w:p>
    <w:p w14:paraId="0F02A042" w14:textId="77777777" w:rsidR="000A153A" w:rsidRDefault="000A153A" w:rsidP="000A153A">
      <w:pPr>
        <w:rPr>
          <w:b/>
          <w:bCs/>
          <w:u w:val="single"/>
          <w:lang w:val="en-US"/>
        </w:rPr>
      </w:pPr>
      <w:r>
        <w:rPr>
          <w:b/>
          <w:bCs/>
          <w:u w:val="single"/>
          <w:lang w:val="en-US"/>
        </w:rPr>
        <w:t>Technical Elements Used:</w:t>
      </w:r>
    </w:p>
    <w:p w14:paraId="72CAB520" w14:textId="125FBEB2" w:rsidR="000A153A" w:rsidRDefault="000A153A" w:rsidP="000A153A">
      <w:pPr>
        <w:pStyle w:val="ListParagraph"/>
        <w:numPr>
          <w:ilvl w:val="0"/>
          <w:numId w:val="2"/>
        </w:numPr>
        <w:rPr>
          <w:lang w:val="en-US"/>
        </w:rPr>
      </w:pPr>
      <w:r>
        <w:rPr>
          <w:lang w:val="en-US"/>
        </w:rPr>
        <w:t>Widgets</w:t>
      </w:r>
    </w:p>
    <w:p w14:paraId="7E2375F2" w14:textId="3B84283E" w:rsidR="000A153A" w:rsidRDefault="000A153A" w:rsidP="000A153A">
      <w:pPr>
        <w:pStyle w:val="ListParagraph"/>
        <w:numPr>
          <w:ilvl w:val="0"/>
          <w:numId w:val="2"/>
        </w:numPr>
        <w:rPr>
          <w:lang w:val="en-US"/>
        </w:rPr>
      </w:pPr>
      <w:r>
        <w:rPr>
          <w:lang w:val="en-US"/>
        </w:rPr>
        <w:t>Linear Layout</w:t>
      </w:r>
    </w:p>
    <w:p w14:paraId="7BF998AA" w14:textId="1434CCB8" w:rsidR="000A153A" w:rsidRDefault="000A153A" w:rsidP="000A153A">
      <w:pPr>
        <w:pStyle w:val="ListParagraph"/>
        <w:numPr>
          <w:ilvl w:val="0"/>
          <w:numId w:val="2"/>
        </w:numPr>
      </w:pPr>
      <w:r>
        <w:t>Fragments</w:t>
      </w:r>
    </w:p>
    <w:p w14:paraId="5A3F89F9" w14:textId="100693AE" w:rsidR="0015084A" w:rsidRPr="00E84D57" w:rsidRDefault="00E84D57" w:rsidP="00222182">
      <w:pPr>
        <w:pStyle w:val="ListParagraph"/>
        <w:numPr>
          <w:ilvl w:val="0"/>
          <w:numId w:val="2"/>
        </w:numPr>
        <w:rPr>
          <w:lang w:val="en-US"/>
        </w:rPr>
      </w:pPr>
      <w:r>
        <w:rPr>
          <w:lang w:val="en-US"/>
        </w:rPr>
        <w:t>Also available in Landscape view</w:t>
      </w:r>
    </w:p>
    <w:p w14:paraId="5F84408F" w14:textId="3942183D" w:rsidR="000A153A" w:rsidRDefault="000A153A" w:rsidP="000A153A">
      <w:pPr>
        <w:pStyle w:val="Heading1"/>
        <w:rPr>
          <w:lang w:val="en-US"/>
        </w:rPr>
      </w:pPr>
      <w:bookmarkStart w:id="10" w:name="_Toc90030632"/>
      <w:r>
        <w:rPr>
          <w:lang w:val="en-US"/>
        </w:rPr>
        <w:lastRenderedPageBreak/>
        <w:t>Feedback Page</w:t>
      </w:r>
      <w:bookmarkEnd w:id="10"/>
    </w:p>
    <w:p w14:paraId="37A8BB78" w14:textId="71E30A1A" w:rsidR="000A153A" w:rsidRDefault="000A153A" w:rsidP="000A153A">
      <w:r>
        <w:rPr>
          <w:noProof/>
        </w:rPr>
        <w:drawing>
          <wp:inline distT="0" distB="0" distL="0" distR="0" wp14:anchorId="2D6BA867" wp14:editId="35895DDF">
            <wp:extent cx="2518532" cy="5316855"/>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5871" cy="5332349"/>
                    </a:xfrm>
                    <a:prstGeom prst="rect">
                      <a:avLst/>
                    </a:prstGeom>
                    <a:noFill/>
                    <a:ln>
                      <a:noFill/>
                    </a:ln>
                  </pic:spPr>
                </pic:pic>
              </a:graphicData>
            </a:graphic>
          </wp:inline>
        </w:drawing>
      </w:r>
      <w:r w:rsidR="006465FA" w:rsidRPr="006465FA">
        <w:t xml:space="preserve"> </w:t>
      </w:r>
      <w:r w:rsidR="006465FA">
        <w:rPr>
          <w:noProof/>
        </w:rPr>
        <w:drawing>
          <wp:inline distT="0" distB="0" distL="0" distR="0" wp14:anchorId="1AE2DDE7" wp14:editId="5E691016">
            <wp:extent cx="2537482" cy="535686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8728" cy="5359490"/>
                    </a:xfrm>
                    <a:prstGeom prst="rect">
                      <a:avLst/>
                    </a:prstGeom>
                    <a:noFill/>
                    <a:ln>
                      <a:noFill/>
                    </a:ln>
                  </pic:spPr>
                </pic:pic>
              </a:graphicData>
            </a:graphic>
          </wp:inline>
        </w:drawing>
      </w:r>
    </w:p>
    <w:p w14:paraId="2E077C56" w14:textId="4868166E" w:rsidR="006465FA" w:rsidRDefault="006465FA" w:rsidP="000A153A">
      <w:pPr>
        <w:rPr>
          <w:i/>
          <w:iCs/>
        </w:rPr>
      </w:pPr>
      <w:r>
        <w:rPr>
          <w:i/>
          <w:iCs/>
        </w:rPr>
        <w:t>Figure 10</w:t>
      </w:r>
    </w:p>
    <w:p w14:paraId="5C315034" w14:textId="7214AFC0" w:rsidR="006465FA" w:rsidRDefault="006465FA" w:rsidP="000A153A">
      <w:r>
        <w:t>Figure 10 shows the Feedback page which can be reached through the menu or by clicking the Feedback button on the main page.  This page is designed to gather user feedback on their opinion of the application. The page uses a radio group and radio buttons to let the user select a preference of how much they like the application. There is a seek bar allowing the user to rate the application out of 100. The Time Feedback Placed presented the user with a date and time picker to select when the feedback was submitted. Selecting the Submit button presents the user with an alert dialog box thanking them for their feedback.</w:t>
      </w:r>
    </w:p>
    <w:p w14:paraId="274FE75C" w14:textId="77777777" w:rsidR="006465FA" w:rsidRDefault="006465FA" w:rsidP="006465FA">
      <w:pPr>
        <w:rPr>
          <w:b/>
          <w:bCs/>
          <w:u w:val="single"/>
          <w:lang w:val="en-US"/>
        </w:rPr>
      </w:pPr>
      <w:r>
        <w:rPr>
          <w:b/>
          <w:bCs/>
          <w:u w:val="single"/>
          <w:lang w:val="en-US"/>
        </w:rPr>
        <w:t>Technical Elements Used:</w:t>
      </w:r>
    </w:p>
    <w:p w14:paraId="3F6B6952" w14:textId="77777777" w:rsidR="006465FA" w:rsidRDefault="006465FA" w:rsidP="006465FA">
      <w:pPr>
        <w:pStyle w:val="ListParagraph"/>
        <w:numPr>
          <w:ilvl w:val="0"/>
          <w:numId w:val="2"/>
        </w:numPr>
        <w:rPr>
          <w:lang w:val="en-US"/>
        </w:rPr>
      </w:pPr>
      <w:r>
        <w:rPr>
          <w:lang w:val="en-US"/>
        </w:rPr>
        <w:t>Widgets</w:t>
      </w:r>
    </w:p>
    <w:p w14:paraId="60D35AD1" w14:textId="130A2866" w:rsidR="006465FA" w:rsidRDefault="006465FA" w:rsidP="006465FA">
      <w:pPr>
        <w:pStyle w:val="ListParagraph"/>
        <w:numPr>
          <w:ilvl w:val="0"/>
          <w:numId w:val="2"/>
        </w:numPr>
        <w:rPr>
          <w:lang w:val="en-US"/>
        </w:rPr>
      </w:pPr>
      <w:r>
        <w:rPr>
          <w:lang w:val="en-US"/>
        </w:rPr>
        <w:t>Table Layout</w:t>
      </w:r>
    </w:p>
    <w:p w14:paraId="07BC90E6" w14:textId="675C370D" w:rsidR="006465FA" w:rsidRDefault="006465FA" w:rsidP="006465FA">
      <w:pPr>
        <w:pStyle w:val="ListParagraph"/>
        <w:numPr>
          <w:ilvl w:val="0"/>
          <w:numId w:val="2"/>
        </w:numPr>
        <w:rPr>
          <w:lang w:val="en-US"/>
        </w:rPr>
      </w:pPr>
      <w:r>
        <w:rPr>
          <w:lang w:val="en-US"/>
        </w:rPr>
        <w:lastRenderedPageBreak/>
        <w:t>Material Design Components (Date/Time Picker and Alert Dialog Box)</w:t>
      </w:r>
    </w:p>
    <w:p w14:paraId="63809482" w14:textId="77777777" w:rsidR="00E84D57" w:rsidRPr="00E50CB9" w:rsidRDefault="00E84D57" w:rsidP="00E84D57">
      <w:pPr>
        <w:pStyle w:val="ListParagraph"/>
        <w:numPr>
          <w:ilvl w:val="0"/>
          <w:numId w:val="2"/>
        </w:numPr>
        <w:rPr>
          <w:lang w:val="en-US"/>
        </w:rPr>
      </w:pPr>
      <w:r>
        <w:rPr>
          <w:lang w:val="en-US"/>
        </w:rPr>
        <w:t>Also available in Landscape view</w:t>
      </w:r>
    </w:p>
    <w:p w14:paraId="40E67272" w14:textId="6E86E0A2" w:rsidR="00E84D57" w:rsidRDefault="00437E76" w:rsidP="00437E76">
      <w:pPr>
        <w:pStyle w:val="Heading1"/>
        <w:rPr>
          <w:lang w:val="en-US"/>
        </w:rPr>
      </w:pPr>
      <w:bookmarkStart w:id="11" w:name="_Toc90030633"/>
      <w:r>
        <w:rPr>
          <w:lang w:val="en-US"/>
        </w:rPr>
        <w:t>Fortune Teller Page</w:t>
      </w:r>
      <w:bookmarkEnd w:id="11"/>
    </w:p>
    <w:p w14:paraId="4764A88D" w14:textId="50B3199A" w:rsidR="00437E76" w:rsidRDefault="00437E76" w:rsidP="00437E76">
      <w:r>
        <w:rPr>
          <w:noProof/>
        </w:rPr>
        <w:drawing>
          <wp:inline distT="0" distB="0" distL="0" distR="0" wp14:anchorId="666E1CF8" wp14:editId="49854519">
            <wp:extent cx="2198189" cy="4640580"/>
            <wp:effectExtent l="0" t="0" r="0" b="762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02365" cy="4649396"/>
                    </a:xfrm>
                    <a:prstGeom prst="rect">
                      <a:avLst/>
                    </a:prstGeom>
                    <a:noFill/>
                    <a:ln>
                      <a:noFill/>
                    </a:ln>
                  </pic:spPr>
                </pic:pic>
              </a:graphicData>
            </a:graphic>
          </wp:inline>
        </w:drawing>
      </w:r>
      <w:r w:rsidRPr="00437E76">
        <w:t xml:space="preserve"> </w:t>
      </w:r>
      <w:r>
        <w:rPr>
          <w:noProof/>
        </w:rPr>
        <w:drawing>
          <wp:inline distT="0" distB="0" distL="0" distR="0" wp14:anchorId="749B71C8" wp14:editId="7F448DE6">
            <wp:extent cx="2194579" cy="4632960"/>
            <wp:effectExtent l="0" t="0" r="0" b="0"/>
            <wp:docPr id="20" name="Picture 2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6767" cy="4658690"/>
                    </a:xfrm>
                    <a:prstGeom prst="rect">
                      <a:avLst/>
                    </a:prstGeom>
                    <a:noFill/>
                    <a:ln>
                      <a:noFill/>
                    </a:ln>
                  </pic:spPr>
                </pic:pic>
              </a:graphicData>
            </a:graphic>
          </wp:inline>
        </w:drawing>
      </w:r>
    </w:p>
    <w:p w14:paraId="01EA1213" w14:textId="40B748FC" w:rsidR="00437E76" w:rsidRDefault="00437E76" w:rsidP="00437E76">
      <w:pPr>
        <w:rPr>
          <w:i/>
          <w:iCs/>
        </w:rPr>
      </w:pPr>
      <w:r>
        <w:rPr>
          <w:i/>
          <w:iCs/>
        </w:rPr>
        <w:t>Figure 11</w:t>
      </w:r>
    </w:p>
    <w:p w14:paraId="5277C16A" w14:textId="400458E3" w:rsidR="00437E76" w:rsidRDefault="00437E76" w:rsidP="00437E76">
      <w:r>
        <w:t xml:space="preserve">Figure 11 above shows the fortune teller page which can be reached by selecting the Fortune Teller button on the main page. This page was created for the user so that when the click the Get Your Fortune Button an image is generated with a tarot card and a description of their </w:t>
      </w:r>
      <w:r w:rsidR="00124055">
        <w:t>fortune is loaded into the TextView below. The fortune is generated based on a random number that results in one of three fortunes.</w:t>
      </w:r>
    </w:p>
    <w:p w14:paraId="50647C26" w14:textId="77777777" w:rsidR="00124055" w:rsidRDefault="00124055" w:rsidP="00124055">
      <w:pPr>
        <w:rPr>
          <w:b/>
          <w:bCs/>
          <w:u w:val="single"/>
          <w:lang w:val="en-US"/>
        </w:rPr>
      </w:pPr>
      <w:r>
        <w:rPr>
          <w:b/>
          <w:bCs/>
          <w:u w:val="single"/>
          <w:lang w:val="en-US"/>
        </w:rPr>
        <w:t>Technical Elements Used:</w:t>
      </w:r>
    </w:p>
    <w:p w14:paraId="39FBAB6D" w14:textId="77777777" w:rsidR="00124055" w:rsidRDefault="00124055" w:rsidP="00124055">
      <w:pPr>
        <w:pStyle w:val="ListParagraph"/>
        <w:numPr>
          <w:ilvl w:val="0"/>
          <w:numId w:val="2"/>
        </w:numPr>
        <w:rPr>
          <w:lang w:val="en-US"/>
        </w:rPr>
      </w:pPr>
      <w:r>
        <w:rPr>
          <w:lang w:val="en-US"/>
        </w:rPr>
        <w:t>Widgets</w:t>
      </w:r>
    </w:p>
    <w:p w14:paraId="01D2D69C" w14:textId="15273FA2" w:rsidR="00124055" w:rsidRDefault="00124055" w:rsidP="00124055">
      <w:pPr>
        <w:pStyle w:val="ListParagraph"/>
        <w:numPr>
          <w:ilvl w:val="0"/>
          <w:numId w:val="2"/>
        </w:numPr>
        <w:rPr>
          <w:lang w:val="en-US"/>
        </w:rPr>
      </w:pPr>
      <w:r>
        <w:rPr>
          <w:lang w:val="en-US"/>
        </w:rPr>
        <w:t>Table Layout</w:t>
      </w:r>
    </w:p>
    <w:p w14:paraId="1DC0DC81" w14:textId="5F91605E" w:rsidR="00124055" w:rsidRDefault="00124055" w:rsidP="00124055">
      <w:pPr>
        <w:pStyle w:val="ListParagraph"/>
        <w:numPr>
          <w:ilvl w:val="0"/>
          <w:numId w:val="2"/>
        </w:numPr>
        <w:rPr>
          <w:lang w:val="en-US"/>
        </w:rPr>
      </w:pPr>
      <w:r>
        <w:rPr>
          <w:lang w:val="en-US"/>
        </w:rPr>
        <w:t>Threads</w:t>
      </w:r>
    </w:p>
    <w:p w14:paraId="454D8C33" w14:textId="1727852F" w:rsidR="00222182" w:rsidRDefault="00124055" w:rsidP="00222182">
      <w:pPr>
        <w:pStyle w:val="ListParagraph"/>
        <w:numPr>
          <w:ilvl w:val="0"/>
          <w:numId w:val="2"/>
        </w:numPr>
        <w:rPr>
          <w:lang w:val="en-US"/>
        </w:rPr>
      </w:pPr>
      <w:r>
        <w:rPr>
          <w:lang w:val="en-US"/>
        </w:rPr>
        <w:t>Card Bidders 2021 Theme</w:t>
      </w:r>
    </w:p>
    <w:p w14:paraId="622D2188" w14:textId="3C47BB21" w:rsidR="002C339B" w:rsidRDefault="002C339B" w:rsidP="002C339B">
      <w:pPr>
        <w:rPr>
          <w:lang w:val="en-US"/>
        </w:rPr>
      </w:pPr>
    </w:p>
    <w:p w14:paraId="26E2C10D" w14:textId="672AB06E" w:rsidR="002C339B" w:rsidRDefault="002C339B" w:rsidP="002C339B">
      <w:pPr>
        <w:pStyle w:val="Heading1"/>
        <w:rPr>
          <w:lang w:val="en-US"/>
        </w:rPr>
      </w:pPr>
      <w:bookmarkStart w:id="12" w:name="_Toc90030634"/>
      <w:r>
        <w:rPr>
          <w:lang w:val="en-US"/>
        </w:rPr>
        <w:t xml:space="preserve">APK Loaded to Amazon </w:t>
      </w:r>
      <w:bookmarkEnd w:id="12"/>
      <w:r w:rsidR="00EE20CB">
        <w:rPr>
          <w:lang w:val="en-US"/>
        </w:rPr>
        <w:t>Developer</w:t>
      </w:r>
    </w:p>
    <w:p w14:paraId="690FE135" w14:textId="537E3FA4" w:rsidR="002C339B" w:rsidRDefault="002C339B" w:rsidP="002C339B">
      <w:pPr>
        <w:rPr>
          <w:lang w:val="en-US"/>
        </w:rPr>
      </w:pPr>
      <w:r>
        <w:rPr>
          <w:noProof/>
        </w:rPr>
        <w:drawing>
          <wp:inline distT="0" distB="0" distL="0" distR="0" wp14:anchorId="3C35535E" wp14:editId="2EE99ECF">
            <wp:extent cx="6678504" cy="3162300"/>
            <wp:effectExtent l="0" t="0" r="825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0"/>
                    <a:stretch>
                      <a:fillRect/>
                    </a:stretch>
                  </pic:blipFill>
                  <pic:spPr>
                    <a:xfrm>
                      <a:off x="0" y="0"/>
                      <a:ext cx="6682602" cy="3164240"/>
                    </a:xfrm>
                    <a:prstGeom prst="rect">
                      <a:avLst/>
                    </a:prstGeom>
                  </pic:spPr>
                </pic:pic>
              </a:graphicData>
            </a:graphic>
          </wp:inline>
        </w:drawing>
      </w:r>
    </w:p>
    <w:p w14:paraId="2D5C6B9E" w14:textId="68579320" w:rsidR="002C339B" w:rsidRDefault="002C339B" w:rsidP="002C339B">
      <w:pPr>
        <w:pStyle w:val="Heading1"/>
        <w:rPr>
          <w:lang w:val="en-US"/>
        </w:rPr>
      </w:pPr>
      <w:bookmarkStart w:id="13" w:name="_Toc90030635"/>
      <w:r>
        <w:rPr>
          <w:lang w:val="en-US"/>
        </w:rPr>
        <w:t>Application Submitted to Android Developer</w:t>
      </w:r>
      <w:bookmarkEnd w:id="13"/>
    </w:p>
    <w:p w14:paraId="02B4123D" w14:textId="2BCB0E6C" w:rsidR="002C339B" w:rsidRPr="002C339B" w:rsidRDefault="002C339B" w:rsidP="002C339B">
      <w:pPr>
        <w:rPr>
          <w:lang w:val="en-US"/>
        </w:rPr>
      </w:pPr>
      <w:r>
        <w:rPr>
          <w:noProof/>
        </w:rPr>
        <w:drawing>
          <wp:inline distT="0" distB="0" distL="0" distR="0" wp14:anchorId="27F50D8B" wp14:editId="32B4CE29">
            <wp:extent cx="6395720" cy="2925221"/>
            <wp:effectExtent l="0" t="0" r="5080" b="889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1"/>
                    <a:stretch>
                      <a:fillRect/>
                    </a:stretch>
                  </pic:blipFill>
                  <pic:spPr>
                    <a:xfrm>
                      <a:off x="0" y="0"/>
                      <a:ext cx="6422662" cy="2937544"/>
                    </a:xfrm>
                    <a:prstGeom prst="rect">
                      <a:avLst/>
                    </a:prstGeom>
                  </pic:spPr>
                </pic:pic>
              </a:graphicData>
            </a:graphic>
          </wp:inline>
        </w:drawing>
      </w:r>
    </w:p>
    <w:sectPr w:rsidR="002C339B" w:rsidRPr="002C339B" w:rsidSect="0015084A">
      <w:footerReference w:type="default" r:id="rId3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90ED1" w14:textId="77777777" w:rsidR="004900DD" w:rsidRDefault="004900DD" w:rsidP="004900DD">
      <w:pPr>
        <w:spacing w:after="0" w:line="240" w:lineRule="auto"/>
      </w:pPr>
      <w:r>
        <w:separator/>
      </w:r>
    </w:p>
  </w:endnote>
  <w:endnote w:type="continuationSeparator" w:id="0">
    <w:p w14:paraId="21E95B8C" w14:textId="77777777" w:rsidR="004900DD" w:rsidRDefault="004900DD" w:rsidP="00490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8616"/>
      <w:docPartObj>
        <w:docPartGallery w:val="Page Numbers (Bottom of Page)"/>
        <w:docPartUnique/>
      </w:docPartObj>
    </w:sdtPr>
    <w:sdtEndPr>
      <w:rPr>
        <w:noProof/>
      </w:rPr>
    </w:sdtEndPr>
    <w:sdtContent>
      <w:p w14:paraId="5CF754DD" w14:textId="14AF1C6C" w:rsidR="004900DD" w:rsidRDefault="004900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94C0BC" w14:textId="77777777" w:rsidR="004900DD" w:rsidRDefault="004900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737CD" w14:textId="77777777" w:rsidR="004900DD" w:rsidRDefault="004900DD" w:rsidP="004900DD">
      <w:pPr>
        <w:spacing w:after="0" w:line="240" w:lineRule="auto"/>
      </w:pPr>
      <w:r>
        <w:separator/>
      </w:r>
    </w:p>
  </w:footnote>
  <w:footnote w:type="continuationSeparator" w:id="0">
    <w:p w14:paraId="41F3B3A8" w14:textId="77777777" w:rsidR="004900DD" w:rsidRDefault="004900DD" w:rsidP="004900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711C3B"/>
    <w:multiLevelType w:val="hybridMultilevel"/>
    <w:tmpl w:val="7E9A80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1C91729"/>
    <w:multiLevelType w:val="hybridMultilevel"/>
    <w:tmpl w:val="0DD862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182"/>
    <w:rsid w:val="00025307"/>
    <w:rsid w:val="00083953"/>
    <w:rsid w:val="000A153A"/>
    <w:rsid w:val="000B349B"/>
    <w:rsid w:val="000E0E18"/>
    <w:rsid w:val="00124055"/>
    <w:rsid w:val="0015084A"/>
    <w:rsid w:val="001D3F59"/>
    <w:rsid w:val="001F6A92"/>
    <w:rsid w:val="00222182"/>
    <w:rsid w:val="002B739C"/>
    <w:rsid w:val="002C339B"/>
    <w:rsid w:val="002E3107"/>
    <w:rsid w:val="003A090A"/>
    <w:rsid w:val="003C6360"/>
    <w:rsid w:val="00437E76"/>
    <w:rsid w:val="0044116B"/>
    <w:rsid w:val="004900DD"/>
    <w:rsid w:val="004B5288"/>
    <w:rsid w:val="005151AD"/>
    <w:rsid w:val="006465FA"/>
    <w:rsid w:val="006A1454"/>
    <w:rsid w:val="006F4548"/>
    <w:rsid w:val="00776DEB"/>
    <w:rsid w:val="0082501F"/>
    <w:rsid w:val="008438A4"/>
    <w:rsid w:val="008975AD"/>
    <w:rsid w:val="008F08CC"/>
    <w:rsid w:val="009055E4"/>
    <w:rsid w:val="009A61AD"/>
    <w:rsid w:val="00AC6EF0"/>
    <w:rsid w:val="00BC236D"/>
    <w:rsid w:val="00CF354C"/>
    <w:rsid w:val="00DD295D"/>
    <w:rsid w:val="00E10A2D"/>
    <w:rsid w:val="00E31B1B"/>
    <w:rsid w:val="00E50CB9"/>
    <w:rsid w:val="00E84D57"/>
    <w:rsid w:val="00EE20CB"/>
    <w:rsid w:val="00F833B0"/>
    <w:rsid w:val="00FA54D6"/>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04B1B"/>
  <w15:chartTrackingRefBased/>
  <w15:docId w15:val="{D884CC92-3B5C-45C4-90DE-C3E16A61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360"/>
    <w:rPr>
      <w:rFonts w:ascii="Times New Roman" w:hAnsi="Times New Roman"/>
      <w:sz w:val="24"/>
    </w:rPr>
  </w:style>
  <w:style w:type="paragraph" w:styleId="Heading1">
    <w:name w:val="heading 1"/>
    <w:basedOn w:val="Normal"/>
    <w:next w:val="Normal"/>
    <w:link w:val="Heading1Char"/>
    <w:uiPriority w:val="9"/>
    <w:qFormat/>
    <w:rsid w:val="00E50CB9"/>
    <w:pPr>
      <w:keepNext/>
      <w:keepLines/>
      <w:spacing w:before="240" w:after="0"/>
      <w:outlineLvl w:val="0"/>
    </w:pPr>
    <w:rPr>
      <w:rFonts w:eastAsiaTheme="majorEastAsia" w:cstheme="majorBidi"/>
      <w:b/>
      <w:color w:val="2F5496" w:themeColor="accent1" w:themeShade="BF"/>
      <w:sz w:val="36"/>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084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5084A"/>
    <w:rPr>
      <w:rFonts w:eastAsiaTheme="minorEastAsia"/>
      <w:lang w:val="en-US"/>
    </w:rPr>
  </w:style>
  <w:style w:type="character" w:customStyle="1" w:styleId="Heading1Char">
    <w:name w:val="Heading 1 Char"/>
    <w:basedOn w:val="DefaultParagraphFont"/>
    <w:link w:val="Heading1"/>
    <w:uiPriority w:val="9"/>
    <w:rsid w:val="00E50CB9"/>
    <w:rPr>
      <w:rFonts w:ascii="Times New Roman" w:eastAsiaTheme="majorEastAsia" w:hAnsi="Times New Roman" w:cstheme="majorBidi"/>
      <w:b/>
      <w:color w:val="2F5496" w:themeColor="accent1" w:themeShade="BF"/>
      <w:sz w:val="36"/>
      <w:szCs w:val="32"/>
      <w:u w:val="single"/>
    </w:rPr>
  </w:style>
  <w:style w:type="paragraph" w:styleId="TOCHeading">
    <w:name w:val="TOC Heading"/>
    <w:basedOn w:val="Heading1"/>
    <w:next w:val="Normal"/>
    <w:uiPriority w:val="39"/>
    <w:unhideWhenUsed/>
    <w:qFormat/>
    <w:rsid w:val="004900DD"/>
    <w:pPr>
      <w:outlineLvl w:val="9"/>
    </w:pPr>
    <w:rPr>
      <w:lang w:val="en-US"/>
    </w:rPr>
  </w:style>
  <w:style w:type="paragraph" w:styleId="TOC1">
    <w:name w:val="toc 1"/>
    <w:basedOn w:val="Normal"/>
    <w:next w:val="Normal"/>
    <w:autoRedefine/>
    <w:uiPriority w:val="39"/>
    <w:unhideWhenUsed/>
    <w:rsid w:val="004900DD"/>
    <w:pPr>
      <w:spacing w:after="100"/>
    </w:pPr>
  </w:style>
  <w:style w:type="character" w:styleId="Hyperlink">
    <w:name w:val="Hyperlink"/>
    <w:basedOn w:val="DefaultParagraphFont"/>
    <w:uiPriority w:val="99"/>
    <w:unhideWhenUsed/>
    <w:rsid w:val="004900DD"/>
    <w:rPr>
      <w:color w:val="0563C1" w:themeColor="hyperlink"/>
      <w:u w:val="single"/>
    </w:rPr>
  </w:style>
  <w:style w:type="paragraph" w:styleId="Header">
    <w:name w:val="header"/>
    <w:basedOn w:val="Normal"/>
    <w:link w:val="HeaderChar"/>
    <w:uiPriority w:val="99"/>
    <w:unhideWhenUsed/>
    <w:rsid w:val="00490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0DD"/>
  </w:style>
  <w:style w:type="paragraph" w:styleId="Footer">
    <w:name w:val="footer"/>
    <w:basedOn w:val="Normal"/>
    <w:link w:val="FooterChar"/>
    <w:uiPriority w:val="99"/>
    <w:unhideWhenUsed/>
    <w:rsid w:val="004900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0DD"/>
  </w:style>
  <w:style w:type="paragraph" w:styleId="ListParagraph">
    <w:name w:val="List Paragraph"/>
    <w:basedOn w:val="Normal"/>
    <w:uiPriority w:val="34"/>
    <w:qFormat/>
    <w:rsid w:val="001D3F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to explain the functions and purpose of the Card Bidders application for the final assignment of Mobile Applications II.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C719C-97CE-4245-BE7E-D84710A0B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14</Pages>
  <Words>1100</Words>
  <Characters>6273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Project Specification – Final Assignment – Card Bidders</vt:lpstr>
    </vt:vector>
  </TitlesOfParts>
  <Company/>
  <LinksUpToDate>false</LinksUpToDate>
  <CharactersWithSpaces>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Specification – Final Assignment – Card Bidders</dc:title>
  <dc:subject>Due Date: December 12th 2021</dc:subject>
  <dc:creator>Justin Harvey</dc:creator>
  <cp:keywords/>
  <dc:description/>
  <cp:lastModifiedBy>Justin Harvey</cp:lastModifiedBy>
  <cp:revision>12</cp:revision>
  <dcterms:created xsi:type="dcterms:W3CDTF">2021-12-09T21:12:00Z</dcterms:created>
  <dcterms:modified xsi:type="dcterms:W3CDTF">2021-12-11T23:59:00Z</dcterms:modified>
  <cp:category>PROG3210</cp:category>
</cp:coreProperties>
</file>